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25" w:rsidRDefault="006331CA" w:rsidP="006331CA">
      <w:pPr>
        <w:jc w:val="center"/>
        <w:rPr>
          <w:b/>
          <w:sz w:val="36"/>
          <w:szCs w:val="36"/>
        </w:rPr>
      </w:pPr>
      <w:r>
        <w:rPr>
          <w:b/>
          <w:sz w:val="36"/>
          <w:szCs w:val="36"/>
        </w:rPr>
        <w:t xml:space="preserve">POSSIBILI </w:t>
      </w:r>
      <w:r w:rsidR="002A38C4" w:rsidRPr="002A38C4">
        <w:rPr>
          <w:b/>
          <w:sz w:val="36"/>
          <w:szCs w:val="36"/>
        </w:rPr>
        <w:t>MODIFICHE AL</w:t>
      </w:r>
      <w:r w:rsidR="00A623E2">
        <w:rPr>
          <w:b/>
          <w:sz w:val="36"/>
          <w:szCs w:val="36"/>
        </w:rPr>
        <w:t xml:space="preserve"> progetto “Training and </w:t>
      </w:r>
      <w:proofErr w:type="spellStart"/>
      <w:r w:rsidR="00A623E2">
        <w:rPr>
          <w:b/>
          <w:sz w:val="36"/>
          <w:szCs w:val="36"/>
        </w:rPr>
        <w:t>food</w:t>
      </w:r>
      <w:proofErr w:type="spellEnd"/>
      <w:r w:rsidR="00A623E2">
        <w:rPr>
          <w:b/>
          <w:sz w:val="36"/>
          <w:szCs w:val="36"/>
        </w:rPr>
        <w:t xml:space="preserve"> game 4 </w:t>
      </w:r>
      <w:proofErr w:type="spellStart"/>
      <w:r w:rsidR="00A623E2">
        <w:rPr>
          <w:b/>
          <w:sz w:val="36"/>
          <w:szCs w:val="36"/>
        </w:rPr>
        <w:t>all</w:t>
      </w:r>
      <w:proofErr w:type="spellEnd"/>
      <w:r w:rsidR="00A623E2">
        <w:rPr>
          <w:b/>
          <w:sz w:val="36"/>
          <w:szCs w:val="36"/>
        </w:rPr>
        <w:t>”</w:t>
      </w:r>
      <w:r w:rsidR="002A38C4">
        <w:rPr>
          <w:b/>
          <w:sz w:val="36"/>
          <w:szCs w:val="36"/>
        </w:rPr>
        <w:t xml:space="preserve"> </w:t>
      </w:r>
      <w:r w:rsidR="0091213B">
        <w:rPr>
          <w:b/>
          <w:sz w:val="36"/>
          <w:szCs w:val="36"/>
        </w:rPr>
        <w:t>dal</w:t>
      </w:r>
      <w:r w:rsidR="002A38C4">
        <w:rPr>
          <w:b/>
          <w:sz w:val="36"/>
          <w:szCs w:val="36"/>
        </w:rPr>
        <w:t xml:space="preserve"> </w:t>
      </w:r>
      <w:r w:rsidR="00713E4F">
        <w:rPr>
          <w:b/>
          <w:sz w:val="36"/>
          <w:szCs w:val="36"/>
        </w:rPr>
        <w:t xml:space="preserve"> confronto nel </w:t>
      </w:r>
      <w:proofErr w:type="spellStart"/>
      <w:r w:rsidR="002A38C4">
        <w:rPr>
          <w:b/>
          <w:sz w:val="36"/>
          <w:szCs w:val="36"/>
        </w:rPr>
        <w:t>GdM</w:t>
      </w:r>
      <w:proofErr w:type="spellEnd"/>
    </w:p>
    <w:p w:rsidR="0091213B" w:rsidRDefault="0091213B" w:rsidP="006331CA">
      <w:pPr>
        <w:jc w:val="center"/>
        <w:rPr>
          <w:b/>
          <w:sz w:val="28"/>
          <w:szCs w:val="28"/>
        </w:rPr>
      </w:pPr>
      <w:r>
        <w:rPr>
          <w:b/>
          <w:sz w:val="28"/>
          <w:szCs w:val="28"/>
        </w:rPr>
        <w:t xml:space="preserve"> A .MODIFICHE </w:t>
      </w:r>
      <w:proofErr w:type="spellStart"/>
      <w:r>
        <w:rPr>
          <w:b/>
          <w:sz w:val="28"/>
          <w:szCs w:val="28"/>
        </w:rPr>
        <w:t>DI</w:t>
      </w:r>
      <w:proofErr w:type="spellEnd"/>
      <w:r>
        <w:rPr>
          <w:b/>
          <w:sz w:val="28"/>
          <w:szCs w:val="28"/>
        </w:rPr>
        <w:t xml:space="preserve"> METODO AL PROGETTO</w:t>
      </w:r>
    </w:p>
    <w:p w:rsidR="0091213B" w:rsidRPr="006331CA" w:rsidRDefault="0091213B" w:rsidP="0091213B">
      <w:pPr>
        <w:jc w:val="both"/>
        <w:rPr>
          <w:sz w:val="28"/>
          <w:szCs w:val="28"/>
        </w:rPr>
      </w:pPr>
      <w:r>
        <w:rPr>
          <w:sz w:val="28"/>
          <w:szCs w:val="28"/>
        </w:rPr>
        <w:t>1</w:t>
      </w:r>
      <w:r w:rsidRPr="006331CA">
        <w:rPr>
          <w:sz w:val="28"/>
          <w:szCs w:val="28"/>
        </w:rPr>
        <w:t xml:space="preserve">. Progetto non più annuale, ma con respiro più ampio, su tre anni: può essere interrotto anche prima ma </w:t>
      </w:r>
      <w:r>
        <w:rPr>
          <w:sz w:val="28"/>
          <w:szCs w:val="28"/>
        </w:rPr>
        <w:t>verrà progettato</w:t>
      </w:r>
      <w:r w:rsidRPr="006331CA">
        <w:rPr>
          <w:sz w:val="28"/>
          <w:szCs w:val="28"/>
        </w:rPr>
        <w:t xml:space="preserve"> da tre unità differenti e legate tra di loro</w:t>
      </w:r>
    </w:p>
    <w:p w:rsidR="0091213B" w:rsidRPr="006331CA" w:rsidRDefault="0091213B" w:rsidP="0091213B">
      <w:pPr>
        <w:jc w:val="both"/>
        <w:rPr>
          <w:sz w:val="28"/>
          <w:szCs w:val="28"/>
        </w:rPr>
      </w:pPr>
      <w:r w:rsidRPr="006331CA">
        <w:rPr>
          <w:sz w:val="28"/>
          <w:szCs w:val="28"/>
        </w:rPr>
        <w:t>1° anno ragazzi fanno parte delle squadre</w:t>
      </w:r>
      <w:r>
        <w:rPr>
          <w:sz w:val="28"/>
          <w:szCs w:val="28"/>
        </w:rPr>
        <w:t xml:space="preserve"> (pubblicizzare nella scuola l’iniziativa, valorizzare l’autonomia dei ragazzi nei lavori)</w:t>
      </w:r>
    </w:p>
    <w:p w:rsidR="0091213B" w:rsidRPr="006331CA" w:rsidRDefault="0091213B" w:rsidP="0091213B">
      <w:pPr>
        <w:jc w:val="both"/>
        <w:rPr>
          <w:sz w:val="28"/>
          <w:szCs w:val="28"/>
        </w:rPr>
      </w:pPr>
      <w:r w:rsidRPr="006331CA">
        <w:rPr>
          <w:sz w:val="28"/>
          <w:szCs w:val="28"/>
        </w:rPr>
        <w:t xml:space="preserve">2° anno i ragazzi dell’anno precedente fanno da </w:t>
      </w:r>
      <w:proofErr w:type="spellStart"/>
      <w:r w:rsidRPr="006331CA">
        <w:rPr>
          <w:sz w:val="28"/>
          <w:szCs w:val="28"/>
        </w:rPr>
        <w:t>peer</w:t>
      </w:r>
      <w:proofErr w:type="spellEnd"/>
      <w:r w:rsidRPr="006331CA">
        <w:rPr>
          <w:sz w:val="28"/>
          <w:szCs w:val="28"/>
        </w:rPr>
        <w:t xml:space="preserve"> ai nuovi membri di squadra (li aiutano nell’organizzare gli eventi, riportano la loro esperienza su come hanno risolto dei problemi logistici nella scuola e diffondo le informative rispetto alle loro prove tra i ragazzi più grandi). </w:t>
      </w:r>
      <w:r w:rsidRPr="007966B5">
        <w:rPr>
          <w:sz w:val="28"/>
          <w:szCs w:val="28"/>
          <w:u w:val="single"/>
        </w:rPr>
        <w:t>Sono loro che guidano la fase di addestramento</w:t>
      </w:r>
      <w:r w:rsidRPr="006331CA">
        <w:rPr>
          <w:sz w:val="28"/>
          <w:szCs w:val="28"/>
        </w:rPr>
        <w:t xml:space="preserve"> alle nuove squadre dopo aver avuto un incontro con noi preparatorio-</w:t>
      </w:r>
      <w:r w:rsidR="007966B5">
        <w:rPr>
          <w:sz w:val="28"/>
          <w:szCs w:val="28"/>
        </w:rPr>
        <w:t xml:space="preserve"> questo</w:t>
      </w:r>
      <w:r w:rsidRPr="006331CA">
        <w:rPr>
          <w:sz w:val="28"/>
          <w:szCs w:val="28"/>
        </w:rPr>
        <w:t xml:space="preserve"> gli verrà già annunciato a fine del primo anno-</w:t>
      </w:r>
    </w:p>
    <w:p w:rsidR="0091213B" w:rsidRDefault="0091213B" w:rsidP="0091213B">
      <w:pPr>
        <w:jc w:val="both"/>
        <w:rPr>
          <w:sz w:val="28"/>
          <w:szCs w:val="28"/>
        </w:rPr>
      </w:pPr>
      <w:r w:rsidRPr="006331CA">
        <w:rPr>
          <w:sz w:val="28"/>
          <w:szCs w:val="28"/>
        </w:rPr>
        <w:t>3° anno diventano i ragazzi i valutatori d</w:t>
      </w:r>
      <w:r>
        <w:rPr>
          <w:sz w:val="28"/>
          <w:szCs w:val="28"/>
        </w:rPr>
        <w:t xml:space="preserve">i alcune </w:t>
      </w:r>
      <w:r w:rsidRPr="006331CA">
        <w:rPr>
          <w:sz w:val="28"/>
          <w:szCs w:val="28"/>
        </w:rPr>
        <w:t>prove</w:t>
      </w:r>
      <w:r w:rsidR="007966B5">
        <w:rPr>
          <w:sz w:val="28"/>
          <w:szCs w:val="28"/>
        </w:rPr>
        <w:t xml:space="preserve"> (dobbiamo ancora  valutare quali) </w:t>
      </w:r>
      <w:r w:rsidRPr="006331CA">
        <w:rPr>
          <w:sz w:val="28"/>
          <w:szCs w:val="28"/>
        </w:rPr>
        <w:t xml:space="preserve"> e si fanno promotori di tenere attive delle attività avviate con il gioco (come </w:t>
      </w:r>
      <w:proofErr w:type="spellStart"/>
      <w:r w:rsidRPr="006331CA">
        <w:rPr>
          <w:sz w:val="28"/>
          <w:szCs w:val="28"/>
        </w:rPr>
        <w:t>fruit</w:t>
      </w:r>
      <w:proofErr w:type="spellEnd"/>
      <w:r w:rsidRPr="006331CA">
        <w:rPr>
          <w:sz w:val="28"/>
          <w:szCs w:val="28"/>
        </w:rPr>
        <w:t xml:space="preserve"> </w:t>
      </w:r>
      <w:proofErr w:type="spellStart"/>
      <w:r w:rsidRPr="006331CA">
        <w:rPr>
          <w:sz w:val="28"/>
          <w:szCs w:val="28"/>
        </w:rPr>
        <w:t>day</w:t>
      </w:r>
      <w:proofErr w:type="spellEnd"/>
      <w:r w:rsidRPr="006331CA">
        <w:rPr>
          <w:sz w:val="28"/>
          <w:szCs w:val="28"/>
        </w:rPr>
        <w:t xml:space="preserve">,  gestione nel  sito scolastico angolo  della salute, intervallo di movimento, </w:t>
      </w:r>
      <w:r w:rsidR="007966B5">
        <w:rPr>
          <w:sz w:val="28"/>
          <w:szCs w:val="28"/>
        </w:rPr>
        <w:t xml:space="preserve"> raccolta differenziata, richiesta di diverse </w:t>
      </w:r>
      <w:proofErr w:type="spellStart"/>
      <w:r w:rsidR="007966B5">
        <w:rPr>
          <w:sz w:val="28"/>
          <w:szCs w:val="28"/>
        </w:rPr>
        <w:t>vending</w:t>
      </w:r>
      <w:proofErr w:type="spellEnd"/>
      <w:r w:rsidR="007966B5">
        <w:rPr>
          <w:sz w:val="28"/>
          <w:szCs w:val="28"/>
        </w:rPr>
        <w:t xml:space="preserve"> al dirigente scolastico </w:t>
      </w:r>
      <w:r w:rsidRPr="006331CA">
        <w:rPr>
          <w:sz w:val="28"/>
          <w:szCs w:val="28"/>
        </w:rPr>
        <w:t>ecc)</w:t>
      </w:r>
    </w:p>
    <w:p w:rsidR="007966B5" w:rsidRDefault="007966B5" w:rsidP="0091213B">
      <w:pPr>
        <w:jc w:val="both"/>
        <w:rPr>
          <w:sz w:val="28"/>
          <w:szCs w:val="28"/>
        </w:rPr>
      </w:pPr>
      <w:r>
        <w:rPr>
          <w:sz w:val="28"/>
          <w:szCs w:val="28"/>
        </w:rPr>
        <w:t>2.</w:t>
      </w:r>
      <w:r w:rsidRPr="007966B5">
        <w:rPr>
          <w:sz w:val="28"/>
          <w:szCs w:val="28"/>
        </w:rPr>
        <w:t xml:space="preserve"> </w:t>
      </w:r>
      <w:r w:rsidRPr="006331CA">
        <w:rPr>
          <w:sz w:val="28"/>
          <w:szCs w:val="28"/>
        </w:rPr>
        <w:t xml:space="preserve">Gli </w:t>
      </w:r>
      <w:proofErr w:type="spellStart"/>
      <w:r w:rsidRPr="006331CA">
        <w:rPr>
          <w:sz w:val="28"/>
          <w:szCs w:val="28"/>
        </w:rPr>
        <w:t>step</w:t>
      </w:r>
      <w:proofErr w:type="spellEnd"/>
      <w:r w:rsidRPr="006331CA">
        <w:rPr>
          <w:sz w:val="28"/>
          <w:szCs w:val="28"/>
        </w:rPr>
        <w:t xml:space="preserve"> verranno chiamati </w:t>
      </w:r>
      <w:r w:rsidRPr="006331CA">
        <w:rPr>
          <w:b/>
          <w:sz w:val="28"/>
          <w:szCs w:val="28"/>
        </w:rPr>
        <w:t>prove</w:t>
      </w:r>
      <w:r w:rsidRPr="006331CA">
        <w:rPr>
          <w:sz w:val="28"/>
          <w:szCs w:val="28"/>
        </w:rPr>
        <w:t xml:space="preserve"> mentre i 3 macrotemi del gioco (sana alimentazione, promozione al movimento e rispetto dell’ambiente e delle sue risorse anche con lo stile alimentare) vengono divisi in </w:t>
      </w:r>
      <w:r w:rsidRPr="006331CA">
        <w:rPr>
          <w:b/>
          <w:sz w:val="28"/>
          <w:szCs w:val="28"/>
        </w:rPr>
        <w:t>sezioni.</w:t>
      </w:r>
      <w:r w:rsidRPr="006331CA">
        <w:rPr>
          <w:sz w:val="28"/>
          <w:szCs w:val="28"/>
        </w:rPr>
        <w:t xml:space="preserve"> Ci saranno 4 sezioni del gioco: le 3 tematiche  storiche del gioco più la sezione della comunicazione. Ques</w:t>
      </w:r>
      <w:r>
        <w:rPr>
          <w:sz w:val="28"/>
          <w:szCs w:val="28"/>
        </w:rPr>
        <w:t>t</w:t>
      </w:r>
      <w:r w:rsidRPr="006331CA">
        <w:rPr>
          <w:sz w:val="28"/>
          <w:szCs w:val="28"/>
        </w:rPr>
        <w:t>a sezione della comunicazione racchiuderà tutte quelle azioni fatte dalla squadra per pubblicare i propri lavori sul web (</w:t>
      </w:r>
      <w:proofErr w:type="spellStart"/>
      <w:r w:rsidRPr="006331CA">
        <w:rPr>
          <w:sz w:val="28"/>
          <w:szCs w:val="28"/>
        </w:rPr>
        <w:t>youtube</w:t>
      </w:r>
      <w:proofErr w:type="spellEnd"/>
      <w:r w:rsidRPr="006331CA">
        <w:rPr>
          <w:sz w:val="28"/>
          <w:szCs w:val="28"/>
        </w:rPr>
        <w:t>/</w:t>
      </w:r>
      <w:proofErr w:type="spellStart"/>
      <w:r w:rsidRPr="006331CA">
        <w:rPr>
          <w:sz w:val="28"/>
          <w:szCs w:val="28"/>
        </w:rPr>
        <w:t>istagram</w:t>
      </w:r>
      <w:proofErr w:type="spellEnd"/>
      <w:r w:rsidRPr="006331CA">
        <w:rPr>
          <w:sz w:val="28"/>
          <w:szCs w:val="28"/>
        </w:rPr>
        <w:t xml:space="preserve">/ FB/ ecc) oppure quelle prove che prevedono di per sé </w:t>
      </w:r>
      <w:r>
        <w:rPr>
          <w:sz w:val="28"/>
          <w:szCs w:val="28"/>
        </w:rPr>
        <w:t>una</w:t>
      </w:r>
      <w:r w:rsidRPr="006331CA">
        <w:rPr>
          <w:sz w:val="28"/>
          <w:szCs w:val="28"/>
        </w:rPr>
        <w:t xml:space="preserve"> messa in atto di abilità comunicative (l’arringa, il giorno della sensibilizzazione per esempio) .</w:t>
      </w:r>
      <w:r w:rsidRPr="007966B5">
        <w:rPr>
          <w:sz w:val="28"/>
          <w:szCs w:val="28"/>
          <w:u w:val="single"/>
        </w:rPr>
        <w:t>Sarà vincolante fare almeno  una prova per ogni sezione</w:t>
      </w:r>
      <w:r w:rsidRPr="006331CA">
        <w:rPr>
          <w:sz w:val="28"/>
          <w:szCs w:val="28"/>
        </w:rPr>
        <w:t xml:space="preserve"> in modo che sicuramente ogni squadra avrà sperimentato tutti gli argomenti del gioco con le proprie attivazioni.</w:t>
      </w:r>
    </w:p>
    <w:p w:rsidR="0056585C" w:rsidRPr="006331CA" w:rsidRDefault="0056585C" w:rsidP="0091213B">
      <w:pPr>
        <w:jc w:val="both"/>
        <w:rPr>
          <w:sz w:val="28"/>
          <w:szCs w:val="28"/>
        </w:rPr>
      </w:pPr>
      <w:r>
        <w:rPr>
          <w:sz w:val="28"/>
          <w:szCs w:val="28"/>
        </w:rPr>
        <w:t>3.</w:t>
      </w:r>
      <w:r w:rsidRPr="0056585C">
        <w:rPr>
          <w:sz w:val="28"/>
          <w:szCs w:val="28"/>
        </w:rPr>
        <w:t xml:space="preserve"> </w:t>
      </w:r>
      <w:r>
        <w:rPr>
          <w:sz w:val="28"/>
          <w:szCs w:val="28"/>
        </w:rPr>
        <w:t>Verranno</w:t>
      </w:r>
      <w:r w:rsidRPr="006331CA">
        <w:rPr>
          <w:sz w:val="28"/>
          <w:szCs w:val="28"/>
        </w:rPr>
        <w:t xml:space="preserve"> </w:t>
      </w:r>
      <w:r>
        <w:rPr>
          <w:sz w:val="28"/>
          <w:szCs w:val="28"/>
        </w:rPr>
        <w:t>valorizzate</w:t>
      </w:r>
      <w:r w:rsidRPr="006331CA">
        <w:rPr>
          <w:sz w:val="28"/>
          <w:szCs w:val="28"/>
        </w:rPr>
        <w:t xml:space="preserve">  le prove </w:t>
      </w:r>
      <w:r>
        <w:rPr>
          <w:sz w:val="28"/>
          <w:szCs w:val="28"/>
        </w:rPr>
        <w:t>che vedranno</w:t>
      </w:r>
      <w:r w:rsidRPr="006331CA">
        <w:rPr>
          <w:sz w:val="28"/>
          <w:szCs w:val="28"/>
        </w:rPr>
        <w:t xml:space="preserve"> coinvolte  le altre agenzie del territorio (comune, volontariato, scout, società sportive,ecc.)</w:t>
      </w:r>
    </w:p>
    <w:p w:rsidR="0091213B" w:rsidRDefault="0091213B" w:rsidP="006331CA">
      <w:pPr>
        <w:jc w:val="center"/>
        <w:rPr>
          <w:b/>
          <w:sz w:val="28"/>
          <w:szCs w:val="28"/>
        </w:rPr>
      </w:pPr>
    </w:p>
    <w:p w:rsidR="0091213B" w:rsidRDefault="0091213B" w:rsidP="00164B0C">
      <w:pPr>
        <w:rPr>
          <w:b/>
          <w:sz w:val="28"/>
          <w:szCs w:val="28"/>
        </w:rPr>
      </w:pPr>
    </w:p>
    <w:p w:rsidR="0091213B" w:rsidRDefault="0091213B" w:rsidP="006331CA">
      <w:pPr>
        <w:jc w:val="center"/>
        <w:rPr>
          <w:b/>
          <w:sz w:val="28"/>
          <w:szCs w:val="28"/>
        </w:rPr>
      </w:pPr>
      <w:r>
        <w:rPr>
          <w:b/>
          <w:sz w:val="28"/>
          <w:szCs w:val="28"/>
        </w:rPr>
        <w:t xml:space="preserve">B. MODIFICHE </w:t>
      </w:r>
      <w:r w:rsidR="00164B0C">
        <w:rPr>
          <w:b/>
          <w:sz w:val="28"/>
          <w:szCs w:val="28"/>
        </w:rPr>
        <w:t xml:space="preserve">INFORMATICHE </w:t>
      </w:r>
      <w:r>
        <w:rPr>
          <w:b/>
          <w:sz w:val="28"/>
          <w:szCs w:val="28"/>
        </w:rPr>
        <w:t xml:space="preserve">DEL PORTALE </w:t>
      </w:r>
    </w:p>
    <w:p w:rsidR="0091213B" w:rsidRDefault="0091213B" w:rsidP="0091213B">
      <w:pPr>
        <w:jc w:val="both"/>
        <w:rPr>
          <w:sz w:val="28"/>
          <w:szCs w:val="28"/>
        </w:rPr>
      </w:pPr>
      <w:r>
        <w:rPr>
          <w:sz w:val="28"/>
          <w:szCs w:val="28"/>
        </w:rPr>
        <w:t>1</w:t>
      </w:r>
      <w:r w:rsidRPr="006331CA">
        <w:rPr>
          <w:sz w:val="28"/>
          <w:szCs w:val="28"/>
        </w:rPr>
        <w:t>. Nella homepage inserire del materiale che faccia capire a tutti i contenuti del sito e inserire la raccolta di materiale degli anni precedenti</w:t>
      </w:r>
    </w:p>
    <w:p w:rsidR="0091213B" w:rsidRDefault="0091213B" w:rsidP="0091213B">
      <w:pPr>
        <w:jc w:val="both"/>
        <w:rPr>
          <w:sz w:val="28"/>
          <w:szCs w:val="28"/>
        </w:rPr>
      </w:pPr>
      <w:r>
        <w:rPr>
          <w:sz w:val="28"/>
          <w:szCs w:val="28"/>
        </w:rPr>
        <w:t>2. Nella homepage inserire una guida semplice che racchiuda tutte le azioni importanti per svolgere bene il gioco: le regole e le prove</w:t>
      </w:r>
      <w:r w:rsidR="007966B5">
        <w:rPr>
          <w:sz w:val="28"/>
          <w:szCs w:val="28"/>
        </w:rPr>
        <w:t>. Consultabile in ogni momento del gioco</w:t>
      </w:r>
    </w:p>
    <w:p w:rsidR="007966B5" w:rsidRDefault="007966B5" w:rsidP="007966B5">
      <w:pPr>
        <w:jc w:val="both"/>
        <w:rPr>
          <w:sz w:val="28"/>
          <w:szCs w:val="28"/>
        </w:rPr>
      </w:pPr>
      <w:r>
        <w:rPr>
          <w:sz w:val="28"/>
          <w:szCs w:val="28"/>
        </w:rPr>
        <w:t>3</w:t>
      </w:r>
      <w:r w:rsidRPr="006331CA">
        <w:rPr>
          <w:sz w:val="28"/>
          <w:szCs w:val="28"/>
        </w:rPr>
        <w:t>. Il materiale che si pubblica sul social nell’anno successivo o nella homepage o nella sezione didattica generale deve essere vagliato</w:t>
      </w:r>
      <w:r>
        <w:rPr>
          <w:sz w:val="28"/>
          <w:szCs w:val="28"/>
        </w:rPr>
        <w:t xml:space="preserve"> dagli operatori (con logo del gioco</w:t>
      </w:r>
      <w:r w:rsidRPr="006331CA">
        <w:rPr>
          <w:sz w:val="28"/>
          <w:szCs w:val="28"/>
        </w:rPr>
        <w:t>)</w:t>
      </w:r>
    </w:p>
    <w:p w:rsidR="0056585C" w:rsidRDefault="0056585C" w:rsidP="007966B5">
      <w:pPr>
        <w:jc w:val="both"/>
        <w:rPr>
          <w:sz w:val="28"/>
          <w:szCs w:val="28"/>
        </w:rPr>
      </w:pPr>
      <w:r>
        <w:rPr>
          <w:sz w:val="28"/>
          <w:szCs w:val="28"/>
        </w:rPr>
        <w:t>4.</w:t>
      </w:r>
      <w:r w:rsidRPr="006331CA">
        <w:rPr>
          <w:sz w:val="28"/>
          <w:szCs w:val="28"/>
        </w:rPr>
        <w:t>Nel test di squadra inserire dei POPUP che danno la risposta corretta per ogni domanda</w:t>
      </w:r>
      <w:r>
        <w:rPr>
          <w:sz w:val="28"/>
          <w:szCs w:val="28"/>
        </w:rPr>
        <w:t>. In modo tale che se sbagliate, si ha la possibilità velocemente di sapere quale era la risposta corretta</w:t>
      </w:r>
    </w:p>
    <w:p w:rsidR="00F6316B" w:rsidRPr="006331CA" w:rsidRDefault="00F6316B" w:rsidP="007966B5">
      <w:pPr>
        <w:jc w:val="both"/>
        <w:rPr>
          <w:sz w:val="28"/>
          <w:szCs w:val="28"/>
        </w:rPr>
      </w:pPr>
      <w:r>
        <w:rPr>
          <w:sz w:val="28"/>
          <w:szCs w:val="28"/>
        </w:rPr>
        <w:t xml:space="preserve">5. home </w:t>
      </w:r>
      <w:proofErr w:type="spellStart"/>
      <w:r>
        <w:rPr>
          <w:sz w:val="28"/>
          <w:szCs w:val="28"/>
        </w:rPr>
        <w:t>page</w:t>
      </w:r>
      <w:proofErr w:type="spellEnd"/>
      <w:r>
        <w:rPr>
          <w:sz w:val="28"/>
          <w:szCs w:val="28"/>
        </w:rPr>
        <w:t xml:space="preserve">: link a siti istituzionali sul tema del gioco come </w:t>
      </w:r>
      <w:proofErr w:type="spellStart"/>
      <w:r>
        <w:rPr>
          <w:sz w:val="28"/>
          <w:szCs w:val="28"/>
        </w:rPr>
        <w:t>cuoredizuppa</w:t>
      </w:r>
      <w:proofErr w:type="spellEnd"/>
      <w:r>
        <w:rPr>
          <w:sz w:val="28"/>
          <w:szCs w:val="28"/>
        </w:rPr>
        <w:t xml:space="preserve"> (</w:t>
      </w:r>
      <w:proofErr w:type="spellStart"/>
      <w:r>
        <w:rPr>
          <w:sz w:val="28"/>
          <w:szCs w:val="28"/>
        </w:rPr>
        <w:t>Fatebenefratelli</w:t>
      </w:r>
      <w:proofErr w:type="spellEnd"/>
      <w:r>
        <w:rPr>
          <w:sz w:val="28"/>
          <w:szCs w:val="28"/>
        </w:rPr>
        <w:t xml:space="preserve"> comune di Milano chat psicologhe per problemi alimentari)</w:t>
      </w:r>
    </w:p>
    <w:p w:rsidR="0091213B" w:rsidRDefault="0091213B" w:rsidP="00324CAA">
      <w:pPr>
        <w:rPr>
          <w:b/>
          <w:sz w:val="28"/>
          <w:szCs w:val="28"/>
        </w:rPr>
      </w:pPr>
    </w:p>
    <w:p w:rsidR="0091213B" w:rsidRDefault="0091213B" w:rsidP="006331CA">
      <w:pPr>
        <w:jc w:val="center"/>
        <w:rPr>
          <w:b/>
          <w:sz w:val="28"/>
          <w:szCs w:val="28"/>
        </w:rPr>
      </w:pPr>
      <w:r>
        <w:rPr>
          <w:b/>
          <w:sz w:val="28"/>
          <w:szCs w:val="28"/>
        </w:rPr>
        <w:t xml:space="preserve">C. INTEGRAZIONE CON ALTRI PROGETTI ATS </w:t>
      </w:r>
      <w:proofErr w:type="spellStart"/>
      <w:r w:rsidR="00164B0C">
        <w:rPr>
          <w:b/>
          <w:sz w:val="28"/>
          <w:szCs w:val="28"/>
        </w:rPr>
        <w:t>DI</w:t>
      </w:r>
      <w:proofErr w:type="spellEnd"/>
      <w:r w:rsidR="00164B0C">
        <w:rPr>
          <w:b/>
          <w:sz w:val="28"/>
          <w:szCs w:val="28"/>
        </w:rPr>
        <w:t xml:space="preserve"> PROMOZIONE ALLA S</w:t>
      </w:r>
      <w:r>
        <w:rPr>
          <w:b/>
          <w:sz w:val="28"/>
          <w:szCs w:val="28"/>
        </w:rPr>
        <w:t>A</w:t>
      </w:r>
      <w:r w:rsidR="00164B0C">
        <w:rPr>
          <w:b/>
          <w:sz w:val="28"/>
          <w:szCs w:val="28"/>
        </w:rPr>
        <w:t>L</w:t>
      </w:r>
      <w:r>
        <w:rPr>
          <w:b/>
          <w:sz w:val="28"/>
          <w:szCs w:val="28"/>
        </w:rPr>
        <w:t xml:space="preserve">UTE </w:t>
      </w:r>
      <w:r w:rsidR="00164B0C">
        <w:rPr>
          <w:b/>
          <w:sz w:val="28"/>
          <w:szCs w:val="28"/>
        </w:rPr>
        <w:t>PER</w:t>
      </w:r>
      <w:r>
        <w:rPr>
          <w:b/>
          <w:sz w:val="28"/>
          <w:szCs w:val="28"/>
        </w:rPr>
        <w:t xml:space="preserve"> ADOLESCENTI CHE SI AVVALGONO DEL WEB</w:t>
      </w:r>
      <w:r w:rsidR="00324CAA">
        <w:rPr>
          <w:b/>
          <w:sz w:val="28"/>
          <w:szCs w:val="28"/>
        </w:rPr>
        <w:t xml:space="preserve"> (da verificare</w:t>
      </w:r>
      <w:r w:rsidR="00222618">
        <w:rPr>
          <w:b/>
          <w:sz w:val="28"/>
          <w:szCs w:val="28"/>
        </w:rPr>
        <w:t xml:space="preserve"> e integrare </w:t>
      </w:r>
      <w:r w:rsidR="00324CAA">
        <w:rPr>
          <w:b/>
          <w:sz w:val="28"/>
          <w:szCs w:val="28"/>
        </w:rPr>
        <w:t xml:space="preserve"> con Dott. </w:t>
      </w:r>
      <w:proofErr w:type="spellStart"/>
      <w:r w:rsidR="00324CAA">
        <w:rPr>
          <w:b/>
          <w:sz w:val="28"/>
          <w:szCs w:val="28"/>
        </w:rPr>
        <w:t>Iannacone</w:t>
      </w:r>
      <w:proofErr w:type="spellEnd"/>
      <w:r w:rsidR="00324CAA">
        <w:rPr>
          <w:b/>
          <w:sz w:val="28"/>
          <w:szCs w:val="28"/>
        </w:rPr>
        <w:t xml:space="preserve"> e </w:t>
      </w:r>
      <w:r w:rsidR="00222618">
        <w:rPr>
          <w:b/>
          <w:sz w:val="28"/>
          <w:szCs w:val="28"/>
        </w:rPr>
        <w:t>Dott.ssa Modena)</w:t>
      </w:r>
    </w:p>
    <w:p w:rsidR="00324CAA" w:rsidRDefault="007966B5" w:rsidP="00164B0C">
      <w:pPr>
        <w:jc w:val="both"/>
        <w:rPr>
          <w:sz w:val="28"/>
          <w:szCs w:val="28"/>
        </w:rPr>
      </w:pPr>
      <w:r w:rsidRPr="007966B5">
        <w:rPr>
          <w:sz w:val="28"/>
          <w:szCs w:val="28"/>
        </w:rPr>
        <w:t xml:space="preserve">1. Integrazione con </w:t>
      </w:r>
      <w:r w:rsidR="00164B0C">
        <w:rPr>
          <w:sz w:val="28"/>
          <w:szCs w:val="28"/>
        </w:rPr>
        <w:t>“</w:t>
      </w:r>
      <w:r w:rsidRPr="007966B5">
        <w:rPr>
          <w:sz w:val="28"/>
          <w:szCs w:val="28"/>
        </w:rPr>
        <w:t>Educazione tra pari</w:t>
      </w:r>
      <w:r w:rsidR="00164B0C">
        <w:rPr>
          <w:sz w:val="28"/>
          <w:szCs w:val="28"/>
        </w:rPr>
        <w:t>”progetto sui temi dell’affettività,contrasto al bullismo</w:t>
      </w:r>
      <w:r w:rsidRPr="007966B5">
        <w:rPr>
          <w:sz w:val="28"/>
          <w:szCs w:val="28"/>
        </w:rPr>
        <w:t xml:space="preserve">: </w:t>
      </w:r>
      <w:r>
        <w:rPr>
          <w:sz w:val="28"/>
          <w:szCs w:val="28"/>
        </w:rPr>
        <w:t>Il progetto</w:t>
      </w:r>
      <w:r w:rsidR="00324CAA">
        <w:rPr>
          <w:sz w:val="28"/>
          <w:szCs w:val="28"/>
        </w:rPr>
        <w:t xml:space="preserve"> prevederà una pagina internet  secondo</w:t>
      </w:r>
      <w:r>
        <w:rPr>
          <w:sz w:val="28"/>
          <w:szCs w:val="28"/>
        </w:rPr>
        <w:t xml:space="preserve"> la struttura del sito web del social </w:t>
      </w:r>
      <w:r w:rsidR="00324CAA">
        <w:rPr>
          <w:sz w:val="28"/>
          <w:szCs w:val="28"/>
        </w:rPr>
        <w:t>“</w:t>
      </w:r>
      <w:r>
        <w:rPr>
          <w:sz w:val="28"/>
          <w:szCs w:val="28"/>
        </w:rPr>
        <w:t xml:space="preserve">Training and </w:t>
      </w:r>
      <w:proofErr w:type="spellStart"/>
      <w:r>
        <w:rPr>
          <w:sz w:val="28"/>
          <w:szCs w:val="28"/>
        </w:rPr>
        <w:t>food</w:t>
      </w:r>
      <w:proofErr w:type="spellEnd"/>
      <w:r>
        <w:rPr>
          <w:sz w:val="28"/>
          <w:szCs w:val="28"/>
        </w:rPr>
        <w:t xml:space="preserve"> game 4 </w:t>
      </w:r>
      <w:proofErr w:type="spellStart"/>
      <w:r>
        <w:rPr>
          <w:sz w:val="28"/>
          <w:szCs w:val="28"/>
        </w:rPr>
        <w:t>all</w:t>
      </w:r>
      <w:proofErr w:type="spellEnd"/>
      <w:r w:rsidR="00324CAA">
        <w:rPr>
          <w:sz w:val="28"/>
          <w:szCs w:val="28"/>
        </w:rPr>
        <w:t xml:space="preserve">”. </w:t>
      </w:r>
    </w:p>
    <w:p w:rsidR="00324CAA" w:rsidRPr="007966B5" w:rsidRDefault="00324CAA" w:rsidP="00164B0C">
      <w:pPr>
        <w:jc w:val="both"/>
        <w:rPr>
          <w:sz w:val="28"/>
          <w:szCs w:val="28"/>
        </w:rPr>
      </w:pPr>
      <w:r>
        <w:rPr>
          <w:sz w:val="28"/>
          <w:szCs w:val="28"/>
        </w:rPr>
        <w:t xml:space="preserve">2. Integrazione con il sito  </w:t>
      </w:r>
      <w:proofErr w:type="spellStart"/>
      <w:r>
        <w:rPr>
          <w:sz w:val="28"/>
          <w:szCs w:val="28"/>
        </w:rPr>
        <w:t>Netyx</w:t>
      </w:r>
      <w:proofErr w:type="spellEnd"/>
      <w:r>
        <w:rPr>
          <w:sz w:val="28"/>
          <w:szCs w:val="28"/>
        </w:rPr>
        <w:t>: SI sta lavorando a livello aziendale (coordinamento dall’ufficio comunicazione) per raccogliere tutte le pagine web dell’ATS indirizzate al target adolescenti, in un unico spazio web</w:t>
      </w:r>
    </w:p>
    <w:p w:rsidR="007D0C6B" w:rsidRPr="007D0C6B" w:rsidRDefault="0091213B" w:rsidP="006331CA">
      <w:pPr>
        <w:jc w:val="center"/>
        <w:rPr>
          <w:b/>
          <w:sz w:val="28"/>
          <w:szCs w:val="28"/>
        </w:rPr>
      </w:pPr>
      <w:r>
        <w:rPr>
          <w:b/>
          <w:sz w:val="28"/>
          <w:szCs w:val="28"/>
        </w:rPr>
        <w:t xml:space="preserve">D. </w:t>
      </w:r>
      <w:r w:rsidR="007D0C6B" w:rsidRPr="007D0C6B">
        <w:rPr>
          <w:b/>
          <w:sz w:val="28"/>
          <w:szCs w:val="28"/>
        </w:rPr>
        <w:t>DA CONDIVIDERE CON I DOCENTI</w:t>
      </w:r>
    </w:p>
    <w:p w:rsidR="007D0C6B" w:rsidRPr="007D0C6B" w:rsidRDefault="002A38C4" w:rsidP="007D0C6B">
      <w:pPr>
        <w:pStyle w:val="Paragrafoelenco"/>
        <w:numPr>
          <w:ilvl w:val="0"/>
          <w:numId w:val="1"/>
        </w:numPr>
        <w:jc w:val="both"/>
        <w:rPr>
          <w:sz w:val="28"/>
          <w:szCs w:val="28"/>
        </w:rPr>
      </w:pPr>
      <w:r w:rsidRPr="007D0C6B">
        <w:rPr>
          <w:sz w:val="28"/>
          <w:szCs w:val="28"/>
        </w:rPr>
        <w:t>Liberatoria</w:t>
      </w:r>
    </w:p>
    <w:p w:rsidR="007D0C6B" w:rsidRPr="007D0C6B" w:rsidRDefault="007D0C6B" w:rsidP="007D0C6B">
      <w:pPr>
        <w:ind w:left="360"/>
        <w:jc w:val="both"/>
        <w:rPr>
          <w:sz w:val="28"/>
          <w:szCs w:val="28"/>
        </w:rPr>
      </w:pPr>
      <w:r w:rsidRPr="007D0C6B">
        <w:rPr>
          <w:sz w:val="28"/>
          <w:szCs w:val="28"/>
        </w:rPr>
        <w:t>Due opzioni: o una unica da allegare alla scheda progetti che le scuole ricevono a giugno</w:t>
      </w:r>
      <w:r>
        <w:rPr>
          <w:sz w:val="28"/>
          <w:szCs w:val="28"/>
        </w:rPr>
        <w:t xml:space="preserve"> o vedere dalle schede già in uso se la liberatoria per i progetti ATS può </w:t>
      </w:r>
      <w:r>
        <w:rPr>
          <w:sz w:val="28"/>
          <w:szCs w:val="28"/>
        </w:rPr>
        <w:lastRenderedPageBreak/>
        <w:t>essere compresa</w:t>
      </w:r>
      <w:r w:rsidR="00B014A8">
        <w:rPr>
          <w:sz w:val="28"/>
          <w:szCs w:val="28"/>
        </w:rPr>
        <w:t>. In modo tale da non  dover più raccogliere le singole liberatorie per l’istituto e per ogni singolo ragazzo all’attivazione del progetto</w:t>
      </w:r>
    </w:p>
    <w:p w:rsidR="007D0C6B" w:rsidRPr="007D0C6B" w:rsidRDefault="007D0C6B" w:rsidP="00713E4F">
      <w:pPr>
        <w:jc w:val="both"/>
        <w:rPr>
          <w:sz w:val="28"/>
          <w:szCs w:val="28"/>
        </w:rPr>
      </w:pPr>
    </w:p>
    <w:p w:rsidR="007D0C6B" w:rsidRDefault="007D0C6B" w:rsidP="007D0C6B">
      <w:pPr>
        <w:pStyle w:val="Paragrafoelenco"/>
        <w:numPr>
          <w:ilvl w:val="0"/>
          <w:numId w:val="1"/>
        </w:numPr>
        <w:jc w:val="both"/>
        <w:rPr>
          <w:sz w:val="28"/>
          <w:szCs w:val="28"/>
        </w:rPr>
      </w:pPr>
      <w:r w:rsidRPr="007D0C6B">
        <w:rPr>
          <w:sz w:val="28"/>
          <w:szCs w:val="28"/>
        </w:rPr>
        <w:t>I</w:t>
      </w:r>
      <w:r w:rsidR="002A38C4" w:rsidRPr="007D0C6B">
        <w:rPr>
          <w:sz w:val="28"/>
          <w:szCs w:val="28"/>
        </w:rPr>
        <w:t>ncontro con il dirigente di presentazione del progetto: presentazione al consiglio di istituto con</w:t>
      </w:r>
      <w:r w:rsidR="000160DD" w:rsidRPr="007D0C6B">
        <w:rPr>
          <w:sz w:val="28"/>
          <w:szCs w:val="28"/>
        </w:rPr>
        <w:t xml:space="preserve"> l’obiettivo di </w:t>
      </w:r>
      <w:r w:rsidR="0091213B">
        <w:rPr>
          <w:sz w:val="28"/>
          <w:szCs w:val="28"/>
        </w:rPr>
        <w:t>far conoscere a tutto il corpo docenti di questa attività a cui la scuola ha aderito per ridurre il rapporto individuale di noi opera</w:t>
      </w:r>
      <w:r w:rsidR="00B014A8">
        <w:rPr>
          <w:sz w:val="28"/>
          <w:szCs w:val="28"/>
        </w:rPr>
        <w:t>to</w:t>
      </w:r>
      <w:r w:rsidR="0091213B">
        <w:rPr>
          <w:sz w:val="28"/>
          <w:szCs w:val="28"/>
        </w:rPr>
        <w:t xml:space="preserve">ri ATS con il singolo insegnante. Altro obiettivo sarà quello di </w:t>
      </w:r>
      <w:r w:rsidR="000160DD" w:rsidRPr="007D0C6B">
        <w:rPr>
          <w:sz w:val="28"/>
          <w:szCs w:val="28"/>
        </w:rPr>
        <w:t xml:space="preserve">introdurre </w:t>
      </w:r>
      <w:r w:rsidRPr="007D0C6B">
        <w:rPr>
          <w:sz w:val="28"/>
          <w:szCs w:val="28"/>
        </w:rPr>
        <w:t xml:space="preserve">anche </w:t>
      </w:r>
      <w:r w:rsidR="000160DD" w:rsidRPr="007D0C6B">
        <w:rPr>
          <w:sz w:val="28"/>
          <w:szCs w:val="28"/>
        </w:rPr>
        <w:t xml:space="preserve"> il concetto di </w:t>
      </w:r>
      <w:proofErr w:type="spellStart"/>
      <w:r w:rsidR="000160DD" w:rsidRPr="007D0C6B">
        <w:rPr>
          <w:sz w:val="28"/>
          <w:szCs w:val="28"/>
        </w:rPr>
        <w:t>SpS</w:t>
      </w:r>
      <w:proofErr w:type="spellEnd"/>
      <w:r w:rsidR="000160DD" w:rsidRPr="007D0C6B">
        <w:rPr>
          <w:sz w:val="28"/>
          <w:szCs w:val="28"/>
        </w:rPr>
        <w:t xml:space="preserve"> </w:t>
      </w:r>
      <w:r w:rsidRPr="007D0C6B">
        <w:rPr>
          <w:sz w:val="28"/>
          <w:szCs w:val="28"/>
        </w:rPr>
        <w:t>(scuola che promuove la salute, programma Regionale)</w:t>
      </w:r>
    </w:p>
    <w:p w:rsidR="007D0C6B" w:rsidRPr="007D0C6B" w:rsidRDefault="007D0C6B" w:rsidP="007D0C6B">
      <w:pPr>
        <w:pStyle w:val="Paragrafoelenco"/>
        <w:jc w:val="both"/>
        <w:rPr>
          <w:sz w:val="28"/>
          <w:szCs w:val="28"/>
        </w:rPr>
      </w:pPr>
    </w:p>
    <w:p w:rsidR="007D0C6B" w:rsidRPr="00C10E72" w:rsidRDefault="000160DD" w:rsidP="000160DD">
      <w:pPr>
        <w:jc w:val="both"/>
        <w:rPr>
          <w:sz w:val="28"/>
          <w:szCs w:val="28"/>
        </w:rPr>
      </w:pPr>
      <w:r w:rsidRPr="00C10E72">
        <w:rPr>
          <w:sz w:val="28"/>
          <w:szCs w:val="28"/>
        </w:rPr>
        <w:t>3. Presentazi</w:t>
      </w:r>
      <w:r w:rsidR="007D0C6B" w:rsidRPr="00C10E72">
        <w:rPr>
          <w:sz w:val="28"/>
          <w:szCs w:val="28"/>
        </w:rPr>
        <w:t>one al collegio docenti: ne vedete l’utilità?</w:t>
      </w:r>
      <w:r w:rsidR="007F1E13" w:rsidRPr="00C10E72">
        <w:rPr>
          <w:sz w:val="28"/>
          <w:szCs w:val="28"/>
        </w:rPr>
        <w:t xml:space="preserve"> A GIUGNO</w:t>
      </w:r>
    </w:p>
    <w:p w:rsidR="007D0C6B" w:rsidRPr="00C10E72" w:rsidRDefault="0091213B" w:rsidP="007D0C6B">
      <w:pPr>
        <w:jc w:val="both"/>
        <w:rPr>
          <w:sz w:val="28"/>
          <w:szCs w:val="28"/>
        </w:rPr>
      </w:pPr>
      <w:r w:rsidRPr="00C10E72">
        <w:rPr>
          <w:sz w:val="28"/>
          <w:szCs w:val="28"/>
        </w:rPr>
        <w:t>4</w:t>
      </w:r>
      <w:r w:rsidR="000160DD" w:rsidRPr="00C10E72">
        <w:rPr>
          <w:sz w:val="28"/>
          <w:szCs w:val="28"/>
        </w:rPr>
        <w:t xml:space="preserve">. </w:t>
      </w:r>
      <w:r w:rsidR="007D0C6B" w:rsidRPr="00C10E72">
        <w:rPr>
          <w:sz w:val="28"/>
          <w:szCs w:val="28"/>
        </w:rPr>
        <w:t>Il progetto  sviluppa l’educazione alla cittadinanza negli studenti e ne</w:t>
      </w:r>
      <w:r w:rsidR="00B472D0" w:rsidRPr="00C10E72">
        <w:rPr>
          <w:sz w:val="28"/>
          <w:szCs w:val="28"/>
        </w:rPr>
        <w:t>l sistema scuola in senso lato, favorendo</w:t>
      </w:r>
      <w:r w:rsidR="007D0C6B" w:rsidRPr="00C10E72">
        <w:rPr>
          <w:sz w:val="28"/>
          <w:szCs w:val="28"/>
        </w:rPr>
        <w:t xml:space="preserve"> l’apprendime</w:t>
      </w:r>
      <w:r w:rsidR="00B472D0" w:rsidRPr="00C10E72">
        <w:rPr>
          <w:sz w:val="28"/>
          <w:szCs w:val="28"/>
        </w:rPr>
        <w:t>nto collaborativo e cooperativo.</w:t>
      </w:r>
    </w:p>
    <w:p w:rsidR="007D0C6B" w:rsidRPr="00C10E72" w:rsidRDefault="00B472D0" w:rsidP="00C10E72">
      <w:pPr>
        <w:pStyle w:val="NormaleWeb"/>
        <w:rPr>
          <w:rFonts w:asciiTheme="minorHAnsi" w:hAnsiTheme="minorHAnsi" w:cs="Tahoma"/>
          <w:color w:val="000000"/>
          <w:sz w:val="28"/>
          <w:szCs w:val="28"/>
        </w:rPr>
      </w:pPr>
      <w:r w:rsidRPr="00C10E72">
        <w:rPr>
          <w:rFonts w:asciiTheme="minorHAnsi" w:hAnsiTheme="minorHAnsi" w:cs="Tahoma"/>
          <w:color w:val="000000"/>
          <w:sz w:val="28"/>
          <w:szCs w:val="28"/>
        </w:rPr>
        <w:t xml:space="preserve">ALTERNANZA SCUOLA LAVORO: Il presente progetto comporta la progettazione, l’attuazione e la rendicontazione di diverse attività attraverso cui gli studenti imparano, sperimentano su di </w:t>
      </w:r>
      <w:r w:rsidR="00C10E72">
        <w:rPr>
          <w:rFonts w:asciiTheme="minorHAnsi" w:hAnsiTheme="minorHAnsi" w:cs="Tahoma"/>
          <w:color w:val="000000"/>
          <w:sz w:val="28"/>
          <w:szCs w:val="28"/>
        </w:rPr>
        <w:t>se stessi</w:t>
      </w:r>
      <w:r w:rsidRPr="00C10E72">
        <w:rPr>
          <w:rFonts w:asciiTheme="minorHAnsi" w:hAnsiTheme="minorHAnsi" w:cs="Tahoma"/>
          <w:color w:val="000000"/>
          <w:sz w:val="28"/>
          <w:szCs w:val="28"/>
        </w:rPr>
        <w:t xml:space="preserve"> e in ultimo, ma non di importanza, </w:t>
      </w:r>
      <w:r w:rsidR="00C10E72">
        <w:rPr>
          <w:rFonts w:asciiTheme="minorHAnsi" w:hAnsiTheme="minorHAnsi" w:cs="Tahoma"/>
          <w:color w:val="000000"/>
          <w:sz w:val="28"/>
          <w:szCs w:val="28"/>
        </w:rPr>
        <w:t xml:space="preserve">si fanno promotori di </w:t>
      </w:r>
      <w:r w:rsidRPr="00C10E72">
        <w:rPr>
          <w:rFonts w:asciiTheme="minorHAnsi" w:hAnsiTheme="minorHAnsi" w:cs="Tahoma"/>
          <w:color w:val="000000"/>
          <w:sz w:val="28"/>
          <w:szCs w:val="28"/>
        </w:rPr>
        <w:t xml:space="preserve"> comportamenti di salute. Tutto questo richiede </w:t>
      </w:r>
      <w:r w:rsidR="00C10E72" w:rsidRPr="00C10E72">
        <w:rPr>
          <w:rFonts w:asciiTheme="minorHAnsi" w:hAnsiTheme="minorHAnsi" w:cs="Tahoma"/>
          <w:color w:val="000000"/>
          <w:sz w:val="28"/>
          <w:szCs w:val="28"/>
        </w:rPr>
        <w:t>l’attivazione</w:t>
      </w:r>
      <w:r w:rsidR="00C10E72">
        <w:rPr>
          <w:rFonts w:asciiTheme="minorHAnsi" w:hAnsiTheme="minorHAnsi" w:cs="Tahoma"/>
          <w:color w:val="000000"/>
          <w:sz w:val="28"/>
          <w:szCs w:val="28"/>
        </w:rPr>
        <w:t>,</w:t>
      </w:r>
      <w:r w:rsidR="00C10E72" w:rsidRPr="00C10E72">
        <w:rPr>
          <w:rFonts w:asciiTheme="minorHAnsi" w:hAnsiTheme="minorHAnsi" w:cs="Tahoma"/>
          <w:color w:val="000000"/>
          <w:sz w:val="28"/>
          <w:szCs w:val="28"/>
        </w:rPr>
        <w:t xml:space="preserve"> </w:t>
      </w:r>
      <w:r w:rsidR="007D0C6B" w:rsidRPr="00C10E72">
        <w:rPr>
          <w:rFonts w:asciiTheme="minorHAnsi" w:hAnsiTheme="minorHAnsi"/>
          <w:sz w:val="28"/>
          <w:szCs w:val="28"/>
        </w:rPr>
        <w:t>nelle varie fasi del gioco</w:t>
      </w:r>
      <w:r w:rsidR="00C10E72">
        <w:rPr>
          <w:rFonts w:asciiTheme="minorHAnsi" w:hAnsiTheme="minorHAnsi"/>
          <w:sz w:val="28"/>
          <w:szCs w:val="28"/>
        </w:rPr>
        <w:t>,</w:t>
      </w:r>
      <w:r w:rsidR="007D0C6B" w:rsidRPr="00C10E72">
        <w:rPr>
          <w:rFonts w:asciiTheme="minorHAnsi" w:hAnsiTheme="minorHAnsi"/>
          <w:sz w:val="28"/>
          <w:szCs w:val="28"/>
        </w:rPr>
        <w:t xml:space="preserve"> </w:t>
      </w:r>
      <w:r w:rsidR="00C10E72" w:rsidRPr="00C10E72">
        <w:rPr>
          <w:rFonts w:asciiTheme="minorHAnsi" w:hAnsiTheme="minorHAnsi"/>
          <w:sz w:val="28"/>
          <w:szCs w:val="28"/>
        </w:rPr>
        <w:t>del</w:t>
      </w:r>
      <w:r w:rsidR="007D0C6B" w:rsidRPr="00C10E72">
        <w:rPr>
          <w:rFonts w:asciiTheme="minorHAnsi" w:hAnsiTheme="minorHAnsi"/>
          <w:sz w:val="28"/>
          <w:szCs w:val="28"/>
        </w:rPr>
        <w:t xml:space="preserve">le seguenti </w:t>
      </w:r>
      <w:r w:rsidR="000160DD" w:rsidRPr="00C10E72">
        <w:rPr>
          <w:rFonts w:asciiTheme="minorHAnsi" w:hAnsiTheme="minorHAnsi"/>
          <w:sz w:val="28"/>
          <w:szCs w:val="28"/>
        </w:rPr>
        <w:t>abilità</w:t>
      </w:r>
      <w:r w:rsidR="007D0C6B" w:rsidRPr="00C10E72">
        <w:rPr>
          <w:rFonts w:asciiTheme="minorHAnsi" w:hAnsiTheme="minorHAnsi"/>
          <w:sz w:val="28"/>
          <w:szCs w:val="28"/>
        </w:rPr>
        <w:t xml:space="preserve"> personali e relazionali; </w:t>
      </w:r>
      <w:r w:rsidR="00C10E72" w:rsidRPr="00C10E72">
        <w:rPr>
          <w:rFonts w:asciiTheme="minorHAnsi" w:hAnsiTheme="minorHAnsi"/>
          <w:sz w:val="28"/>
          <w:szCs w:val="28"/>
        </w:rPr>
        <w:t>abilità che anche la scuola nel POF tende a sviluppare:</w:t>
      </w:r>
    </w:p>
    <w:p w:rsidR="007D0C6B" w:rsidRPr="00C10E72" w:rsidRDefault="00BD47BF" w:rsidP="007D0C6B">
      <w:pPr>
        <w:pStyle w:val="Paragrafoelenco"/>
        <w:numPr>
          <w:ilvl w:val="0"/>
          <w:numId w:val="2"/>
        </w:numPr>
        <w:jc w:val="both"/>
        <w:rPr>
          <w:sz w:val="28"/>
          <w:szCs w:val="28"/>
        </w:rPr>
      </w:pPr>
      <w:r w:rsidRPr="00C10E72">
        <w:rPr>
          <w:sz w:val="28"/>
          <w:szCs w:val="28"/>
        </w:rPr>
        <w:t xml:space="preserve">abilità del </w:t>
      </w:r>
      <w:proofErr w:type="spellStart"/>
      <w:r w:rsidR="000160DD" w:rsidRPr="00C10E72">
        <w:rPr>
          <w:sz w:val="28"/>
          <w:szCs w:val="28"/>
        </w:rPr>
        <w:t>problem</w:t>
      </w:r>
      <w:proofErr w:type="spellEnd"/>
      <w:r w:rsidR="000160DD" w:rsidRPr="00C10E72">
        <w:rPr>
          <w:sz w:val="28"/>
          <w:szCs w:val="28"/>
        </w:rPr>
        <w:t xml:space="preserve"> </w:t>
      </w:r>
      <w:proofErr w:type="spellStart"/>
      <w:r w:rsidR="000160DD" w:rsidRPr="00C10E72">
        <w:rPr>
          <w:sz w:val="28"/>
          <w:szCs w:val="28"/>
        </w:rPr>
        <w:t>solving</w:t>
      </w:r>
      <w:proofErr w:type="spellEnd"/>
      <w:r w:rsidR="000160DD" w:rsidRPr="00C10E72">
        <w:rPr>
          <w:sz w:val="28"/>
          <w:szCs w:val="28"/>
        </w:rPr>
        <w:t xml:space="preserve"> </w:t>
      </w:r>
    </w:p>
    <w:p w:rsidR="007D0C6B" w:rsidRPr="00C10E72" w:rsidRDefault="000160DD" w:rsidP="007D0C6B">
      <w:pPr>
        <w:pStyle w:val="Paragrafoelenco"/>
        <w:numPr>
          <w:ilvl w:val="0"/>
          <w:numId w:val="2"/>
        </w:numPr>
        <w:jc w:val="both"/>
        <w:rPr>
          <w:sz w:val="28"/>
          <w:szCs w:val="28"/>
        </w:rPr>
      </w:pPr>
      <w:r w:rsidRPr="00C10E72">
        <w:rPr>
          <w:sz w:val="28"/>
          <w:szCs w:val="28"/>
        </w:rPr>
        <w:t>abilità di parlare in pubblico</w:t>
      </w:r>
    </w:p>
    <w:p w:rsidR="007D0C6B" w:rsidRPr="00C10E72" w:rsidRDefault="000160DD" w:rsidP="007D0C6B">
      <w:pPr>
        <w:pStyle w:val="Paragrafoelenco"/>
        <w:numPr>
          <w:ilvl w:val="0"/>
          <w:numId w:val="2"/>
        </w:numPr>
        <w:jc w:val="both"/>
        <w:rPr>
          <w:sz w:val="28"/>
          <w:szCs w:val="28"/>
        </w:rPr>
      </w:pPr>
      <w:r w:rsidRPr="00C10E72">
        <w:rPr>
          <w:sz w:val="28"/>
          <w:szCs w:val="28"/>
        </w:rPr>
        <w:t xml:space="preserve"> essere protagonisti attivi non passivi</w:t>
      </w:r>
      <w:r w:rsidR="007D0C6B" w:rsidRPr="00C10E72">
        <w:rPr>
          <w:sz w:val="28"/>
          <w:szCs w:val="28"/>
        </w:rPr>
        <w:t xml:space="preserve"> del progetto (in pratica i ragazzi hanno la possibilità di  “Plasmare” loro il progetto nella propria scuola</w:t>
      </w:r>
    </w:p>
    <w:p w:rsidR="007D0C6B" w:rsidRPr="00C10E72" w:rsidRDefault="000160DD" w:rsidP="007D0C6B">
      <w:pPr>
        <w:pStyle w:val="Paragrafoelenco"/>
        <w:numPr>
          <w:ilvl w:val="0"/>
          <w:numId w:val="2"/>
        </w:numPr>
        <w:jc w:val="both"/>
        <w:rPr>
          <w:sz w:val="28"/>
          <w:szCs w:val="28"/>
        </w:rPr>
      </w:pPr>
      <w:r w:rsidRPr="00C10E72">
        <w:rPr>
          <w:sz w:val="28"/>
          <w:szCs w:val="28"/>
        </w:rPr>
        <w:t xml:space="preserve"> </w:t>
      </w:r>
      <w:r w:rsidR="00BD47BF" w:rsidRPr="00C10E72">
        <w:rPr>
          <w:sz w:val="28"/>
          <w:szCs w:val="28"/>
        </w:rPr>
        <w:t>il senso critico</w:t>
      </w:r>
    </w:p>
    <w:p w:rsidR="007D0C6B" w:rsidRPr="00C10E72" w:rsidRDefault="00BD47BF" w:rsidP="007D0C6B">
      <w:pPr>
        <w:pStyle w:val="Paragrafoelenco"/>
        <w:numPr>
          <w:ilvl w:val="0"/>
          <w:numId w:val="2"/>
        </w:numPr>
        <w:jc w:val="both"/>
        <w:rPr>
          <w:sz w:val="28"/>
          <w:szCs w:val="28"/>
        </w:rPr>
      </w:pPr>
      <w:r w:rsidRPr="00C10E72">
        <w:rPr>
          <w:sz w:val="28"/>
          <w:szCs w:val="28"/>
        </w:rPr>
        <w:t xml:space="preserve"> </w:t>
      </w:r>
      <w:r w:rsidR="000160DD" w:rsidRPr="00C10E72">
        <w:rPr>
          <w:sz w:val="28"/>
          <w:szCs w:val="28"/>
        </w:rPr>
        <w:t xml:space="preserve">imparare a mettersi in gioco </w:t>
      </w:r>
    </w:p>
    <w:p w:rsidR="007D0C6B" w:rsidRPr="00C10E72" w:rsidRDefault="007D0C6B" w:rsidP="007D0C6B">
      <w:pPr>
        <w:pStyle w:val="Paragrafoelenco"/>
        <w:numPr>
          <w:ilvl w:val="0"/>
          <w:numId w:val="2"/>
        </w:numPr>
        <w:jc w:val="both"/>
        <w:rPr>
          <w:sz w:val="28"/>
          <w:szCs w:val="28"/>
        </w:rPr>
      </w:pPr>
      <w:r w:rsidRPr="00C10E72">
        <w:rPr>
          <w:sz w:val="28"/>
          <w:szCs w:val="28"/>
        </w:rPr>
        <w:t>Favorisce l’espressione personale e non stereotipata</w:t>
      </w:r>
      <w:r w:rsidR="000160DD" w:rsidRPr="00C10E72">
        <w:rPr>
          <w:sz w:val="28"/>
          <w:szCs w:val="28"/>
        </w:rPr>
        <w:t xml:space="preserve"> </w:t>
      </w:r>
      <w:r w:rsidRPr="00C10E72">
        <w:rPr>
          <w:sz w:val="28"/>
          <w:szCs w:val="28"/>
        </w:rPr>
        <w:t>dello studente</w:t>
      </w:r>
    </w:p>
    <w:p w:rsidR="007D0C6B" w:rsidRPr="00C10E72" w:rsidRDefault="000160DD" w:rsidP="007D0C6B">
      <w:pPr>
        <w:pStyle w:val="Paragrafoelenco"/>
        <w:numPr>
          <w:ilvl w:val="0"/>
          <w:numId w:val="2"/>
        </w:numPr>
        <w:jc w:val="both"/>
        <w:rPr>
          <w:sz w:val="28"/>
          <w:szCs w:val="28"/>
        </w:rPr>
      </w:pPr>
      <w:r w:rsidRPr="00C10E72">
        <w:rPr>
          <w:sz w:val="28"/>
          <w:szCs w:val="28"/>
        </w:rPr>
        <w:t>rispe</w:t>
      </w:r>
      <w:r w:rsidR="007D0C6B" w:rsidRPr="00C10E72">
        <w:rPr>
          <w:sz w:val="28"/>
          <w:szCs w:val="28"/>
        </w:rPr>
        <w:t>tto degli altri e delle regole</w:t>
      </w:r>
    </w:p>
    <w:p w:rsidR="007D0C6B" w:rsidRPr="00C10E72" w:rsidRDefault="000160DD" w:rsidP="007D0C6B">
      <w:pPr>
        <w:pStyle w:val="Paragrafoelenco"/>
        <w:numPr>
          <w:ilvl w:val="0"/>
          <w:numId w:val="2"/>
        </w:numPr>
        <w:jc w:val="both"/>
        <w:rPr>
          <w:sz w:val="28"/>
          <w:szCs w:val="28"/>
        </w:rPr>
      </w:pPr>
      <w:r w:rsidRPr="00C10E72">
        <w:rPr>
          <w:sz w:val="28"/>
          <w:szCs w:val="28"/>
        </w:rPr>
        <w:t>conoscenza reciproca differente dal cana</w:t>
      </w:r>
      <w:r w:rsidR="007D0C6B" w:rsidRPr="00C10E72">
        <w:rPr>
          <w:sz w:val="28"/>
          <w:szCs w:val="28"/>
        </w:rPr>
        <w:t>le tipico della lezione in aula, sia tra studenti che studenti-docenti</w:t>
      </w:r>
    </w:p>
    <w:p w:rsidR="007D0C6B" w:rsidRPr="00C10E72" w:rsidRDefault="007D0C6B" w:rsidP="007D0C6B">
      <w:pPr>
        <w:pStyle w:val="Paragrafoelenco"/>
        <w:jc w:val="both"/>
        <w:rPr>
          <w:sz w:val="28"/>
          <w:szCs w:val="28"/>
        </w:rPr>
      </w:pPr>
      <w:r w:rsidRPr="00C10E72">
        <w:rPr>
          <w:sz w:val="28"/>
          <w:szCs w:val="28"/>
        </w:rPr>
        <w:t>(</w:t>
      </w:r>
      <w:r w:rsidR="000160DD" w:rsidRPr="00C10E72">
        <w:rPr>
          <w:sz w:val="28"/>
          <w:szCs w:val="28"/>
        </w:rPr>
        <w:t xml:space="preserve"> questo perché su tematiche</w:t>
      </w:r>
      <w:r w:rsidRPr="00C10E72">
        <w:rPr>
          <w:sz w:val="28"/>
          <w:szCs w:val="28"/>
        </w:rPr>
        <w:t xml:space="preserve"> diverse dello studio e perché vengono attivate</w:t>
      </w:r>
      <w:r w:rsidR="000160DD" w:rsidRPr="00C10E72">
        <w:rPr>
          <w:sz w:val="28"/>
          <w:szCs w:val="28"/>
        </w:rPr>
        <w:t xml:space="preserve"> delle abilità personali come la propria creatività ed originalit</w:t>
      </w:r>
      <w:r w:rsidRPr="00C10E72">
        <w:rPr>
          <w:sz w:val="28"/>
          <w:szCs w:val="28"/>
        </w:rPr>
        <w:t xml:space="preserve">à </w:t>
      </w:r>
      <w:r w:rsidR="000160DD" w:rsidRPr="00C10E72">
        <w:rPr>
          <w:sz w:val="28"/>
          <w:szCs w:val="28"/>
        </w:rPr>
        <w:t xml:space="preserve"> </w:t>
      </w:r>
    </w:p>
    <w:p w:rsidR="007D0C6B" w:rsidRDefault="000160DD" w:rsidP="007D0C6B">
      <w:pPr>
        <w:pStyle w:val="Paragrafoelenco"/>
        <w:numPr>
          <w:ilvl w:val="0"/>
          <w:numId w:val="4"/>
        </w:numPr>
        <w:jc w:val="both"/>
        <w:rPr>
          <w:sz w:val="28"/>
          <w:szCs w:val="28"/>
        </w:rPr>
      </w:pPr>
      <w:r w:rsidRPr="00C10E72">
        <w:rPr>
          <w:sz w:val="28"/>
          <w:szCs w:val="28"/>
        </w:rPr>
        <w:t>si sviluppa il senso di appartenenza ad un gruppo</w:t>
      </w:r>
      <w:r w:rsidR="00BD47BF" w:rsidRPr="00C10E72">
        <w:rPr>
          <w:sz w:val="28"/>
          <w:szCs w:val="28"/>
        </w:rPr>
        <w:t>- ad una sc</w:t>
      </w:r>
      <w:r w:rsidR="007D0C6B" w:rsidRPr="00C10E72">
        <w:rPr>
          <w:sz w:val="28"/>
          <w:szCs w:val="28"/>
        </w:rPr>
        <w:t>uola  con un accezione positiva</w:t>
      </w:r>
    </w:p>
    <w:p w:rsidR="00C10E72" w:rsidRPr="00C10E72" w:rsidRDefault="00C10E72" w:rsidP="00C10E72">
      <w:pPr>
        <w:jc w:val="both"/>
        <w:rPr>
          <w:sz w:val="28"/>
          <w:szCs w:val="28"/>
        </w:rPr>
      </w:pPr>
      <w:r>
        <w:rPr>
          <w:sz w:val="28"/>
          <w:szCs w:val="28"/>
        </w:rPr>
        <w:lastRenderedPageBreak/>
        <w:t xml:space="preserve">Per questi motivi, l’istituto scolastico può riconoscere le ore dedicate alle attività del gioco, dalla fase dell’addestramento alla realizzazione delle prove, come ore di formazione (minimo 40 ore). Noi come ente ATS rilasceremo un attestato individuale ad ogni ragazzo per le ore dedicate al progetto. </w:t>
      </w:r>
    </w:p>
    <w:p w:rsidR="007D0C6B" w:rsidRPr="00C10E72" w:rsidRDefault="0091213B" w:rsidP="007D0C6B">
      <w:pPr>
        <w:jc w:val="both"/>
        <w:rPr>
          <w:sz w:val="28"/>
          <w:szCs w:val="28"/>
        </w:rPr>
      </w:pPr>
      <w:r w:rsidRPr="00C10E72">
        <w:rPr>
          <w:sz w:val="28"/>
          <w:szCs w:val="28"/>
        </w:rPr>
        <w:t>5</w:t>
      </w:r>
      <w:r w:rsidR="007D0C6B" w:rsidRPr="00C10E72">
        <w:rPr>
          <w:sz w:val="28"/>
          <w:szCs w:val="28"/>
        </w:rPr>
        <w:t xml:space="preserve">. Prevedere una restituzione agli insegnanti </w:t>
      </w:r>
      <w:r w:rsidR="00222618" w:rsidRPr="00C10E72">
        <w:rPr>
          <w:sz w:val="28"/>
          <w:szCs w:val="28"/>
        </w:rPr>
        <w:t>referenti</w:t>
      </w:r>
      <w:r w:rsidR="007D0C6B" w:rsidRPr="00C10E72">
        <w:rPr>
          <w:sz w:val="28"/>
          <w:szCs w:val="28"/>
        </w:rPr>
        <w:t xml:space="preserve"> </w:t>
      </w:r>
      <w:r w:rsidR="00222618" w:rsidRPr="00C10E72">
        <w:rPr>
          <w:sz w:val="28"/>
          <w:szCs w:val="28"/>
        </w:rPr>
        <w:t xml:space="preserve">a giugno, solo scritta </w:t>
      </w:r>
      <w:r w:rsidRPr="00C10E72">
        <w:rPr>
          <w:sz w:val="28"/>
          <w:szCs w:val="28"/>
        </w:rPr>
        <w:t>al dirigente scolastico e al restante corpo insegnanti l’anno successivo con la riapertura dell’attività (nel caso venisse richiesto nuovamente)</w:t>
      </w:r>
    </w:p>
    <w:p w:rsidR="00F6316B" w:rsidRPr="00C10E72" w:rsidRDefault="00F6316B" w:rsidP="00F6316B">
      <w:pPr>
        <w:ind w:left="360"/>
        <w:jc w:val="both"/>
        <w:rPr>
          <w:sz w:val="28"/>
          <w:szCs w:val="28"/>
        </w:rPr>
      </w:pPr>
    </w:p>
    <w:p w:rsidR="007966B5" w:rsidRPr="00C10E72" w:rsidRDefault="007966B5" w:rsidP="007D0C6B">
      <w:pPr>
        <w:jc w:val="both"/>
        <w:rPr>
          <w:sz w:val="28"/>
          <w:szCs w:val="28"/>
        </w:rPr>
      </w:pPr>
      <w:r w:rsidRPr="00C10E72">
        <w:rPr>
          <w:sz w:val="28"/>
          <w:szCs w:val="28"/>
        </w:rPr>
        <w:t xml:space="preserve">6. La fase di reclutamento delle squadre: lavorare </w:t>
      </w:r>
      <w:proofErr w:type="spellStart"/>
      <w:r w:rsidRPr="00C10E72">
        <w:rPr>
          <w:sz w:val="28"/>
          <w:szCs w:val="28"/>
        </w:rPr>
        <w:t>affinchè</w:t>
      </w:r>
      <w:proofErr w:type="spellEnd"/>
      <w:r w:rsidRPr="00C10E72">
        <w:rPr>
          <w:sz w:val="28"/>
          <w:szCs w:val="28"/>
        </w:rPr>
        <w:t xml:space="preserve"> siano i ragazzi sempre più i protagonisti e </w:t>
      </w:r>
      <w:r w:rsidRPr="00C10E72">
        <w:rPr>
          <w:sz w:val="28"/>
          <w:szCs w:val="28"/>
          <w:u w:val="single"/>
        </w:rPr>
        <w:t>si appoggino sempre meno al docente</w:t>
      </w:r>
      <w:r w:rsidRPr="00C10E72">
        <w:rPr>
          <w:sz w:val="28"/>
          <w:szCs w:val="28"/>
        </w:rPr>
        <w:t xml:space="preserve"> come “regia” delle prove (processo a cui tendere). IL ruolo del docente deve diventare di supervisione nel momento in cui noi vediamo che la squadra non avanza con i lavori e dopo che li abbiamo contattati</w:t>
      </w:r>
      <w:r w:rsidR="0056585C" w:rsidRPr="00C10E72">
        <w:rPr>
          <w:sz w:val="28"/>
          <w:szCs w:val="28"/>
        </w:rPr>
        <w:t xml:space="preserve">. Perciò il momento di presentazione ha una forte rilevanza per far comprendere che si richiede che siano loro i veri protagonisti (sarà più facile quando si inizierà con i </w:t>
      </w:r>
      <w:proofErr w:type="spellStart"/>
      <w:r w:rsidR="0056585C" w:rsidRPr="00C10E72">
        <w:rPr>
          <w:sz w:val="28"/>
          <w:szCs w:val="28"/>
        </w:rPr>
        <w:t>peer</w:t>
      </w:r>
      <w:proofErr w:type="spellEnd"/>
      <w:r w:rsidR="0056585C" w:rsidRPr="00C10E72">
        <w:rPr>
          <w:sz w:val="28"/>
          <w:szCs w:val="28"/>
        </w:rPr>
        <w:t xml:space="preserve">) </w:t>
      </w:r>
      <w:r w:rsidR="00B472D0" w:rsidRPr="00C10E72">
        <w:rPr>
          <w:sz w:val="28"/>
          <w:szCs w:val="28"/>
        </w:rPr>
        <w:t xml:space="preserve">. Se classi intere coinvolte a costituire una sola squadra ATTRIBUIRE I DIVERSI RUOLI (chi filma, chi prepara i testi, che si occupa della pubblicità, chi parla chi carica sul portale di </w:t>
      </w:r>
      <w:proofErr w:type="spellStart"/>
      <w:r w:rsidR="00B472D0" w:rsidRPr="00C10E72">
        <w:rPr>
          <w:sz w:val="28"/>
          <w:szCs w:val="28"/>
        </w:rPr>
        <w:t>food</w:t>
      </w:r>
      <w:proofErr w:type="spellEnd"/>
      <w:r w:rsidR="00B472D0" w:rsidRPr="00C10E72">
        <w:rPr>
          <w:sz w:val="28"/>
          <w:szCs w:val="28"/>
        </w:rPr>
        <w:t xml:space="preserve"> game ecc)</w:t>
      </w:r>
    </w:p>
    <w:p w:rsidR="0056585C" w:rsidRPr="00C10E72" w:rsidRDefault="0056585C" w:rsidP="007D0C6B">
      <w:pPr>
        <w:jc w:val="both"/>
        <w:rPr>
          <w:sz w:val="28"/>
          <w:szCs w:val="28"/>
        </w:rPr>
      </w:pPr>
      <w:r w:rsidRPr="00C10E72">
        <w:rPr>
          <w:sz w:val="28"/>
          <w:szCs w:val="28"/>
        </w:rPr>
        <w:t>7. Possibili nuovi nomi per il progetto: ?</w:t>
      </w:r>
      <w:r w:rsidR="00F6316B" w:rsidRPr="00C10E72">
        <w:rPr>
          <w:sz w:val="28"/>
          <w:szCs w:val="28"/>
        </w:rPr>
        <w:t xml:space="preserve"> SOCIALMI (indirizzo web del social su più tematiche) e la pagina del TRAINING AND FOOD GAME</w:t>
      </w:r>
      <w:r w:rsidR="00B472D0" w:rsidRPr="00C10E72">
        <w:rPr>
          <w:sz w:val="28"/>
          <w:szCs w:val="28"/>
        </w:rPr>
        <w:t xml:space="preserve"> </w:t>
      </w:r>
      <w:r w:rsidR="00F6316B" w:rsidRPr="00C10E72">
        <w:rPr>
          <w:sz w:val="28"/>
          <w:szCs w:val="28"/>
        </w:rPr>
        <w:t>… si chiamerà FOOD GAME</w:t>
      </w:r>
    </w:p>
    <w:p w:rsidR="0056585C" w:rsidRPr="00C10E72" w:rsidRDefault="0056585C" w:rsidP="0056585C">
      <w:pPr>
        <w:jc w:val="both"/>
        <w:rPr>
          <w:sz w:val="28"/>
          <w:szCs w:val="28"/>
        </w:rPr>
      </w:pPr>
      <w:r w:rsidRPr="00C10E72">
        <w:rPr>
          <w:sz w:val="28"/>
          <w:szCs w:val="28"/>
        </w:rPr>
        <w:t>8. Evento finale immaginato più come una attivazione (tipo una camminata assieme) piuttosto che come premiazione; un evento che favorisca la conoscenza tra i giocatori di squadre diverse</w:t>
      </w:r>
    </w:p>
    <w:p w:rsidR="00F6316B" w:rsidRPr="00C10E72" w:rsidRDefault="00F6316B" w:rsidP="0056585C">
      <w:pPr>
        <w:jc w:val="both"/>
        <w:rPr>
          <w:sz w:val="28"/>
          <w:szCs w:val="28"/>
        </w:rPr>
      </w:pPr>
      <w:r w:rsidRPr="00C10E72">
        <w:rPr>
          <w:sz w:val="28"/>
          <w:szCs w:val="28"/>
        </w:rPr>
        <w:t>9. ADDESTRAMENTO: FARE un unico addestramento per tutti i ragazzi delle diverse scuole nell’ aula informatica / auditorium con collegamento alla rete di una scuola centrale</w:t>
      </w:r>
      <w:r w:rsidR="002A6033" w:rsidRPr="00C10E72">
        <w:rPr>
          <w:sz w:val="28"/>
          <w:szCs w:val="28"/>
        </w:rPr>
        <w:t xml:space="preserve">. Momento di conoscenza delle squadre/ consegna di un </w:t>
      </w:r>
      <w:proofErr w:type="spellStart"/>
      <w:r w:rsidR="002A6033" w:rsidRPr="00C10E72">
        <w:rPr>
          <w:sz w:val="28"/>
          <w:szCs w:val="28"/>
        </w:rPr>
        <w:t>gudget-</w:t>
      </w:r>
      <w:proofErr w:type="spellEnd"/>
      <w:r w:rsidR="002A6033" w:rsidRPr="00C10E72">
        <w:rPr>
          <w:sz w:val="28"/>
          <w:szCs w:val="28"/>
        </w:rPr>
        <w:t xml:space="preserve"> da definirsi-</w:t>
      </w:r>
    </w:p>
    <w:p w:rsidR="002C49E5" w:rsidRPr="00C10E72" w:rsidRDefault="002C49E5" w:rsidP="002C49E5">
      <w:pPr>
        <w:pStyle w:val="NormaleWeb"/>
        <w:rPr>
          <w:rFonts w:asciiTheme="minorHAnsi" w:hAnsiTheme="minorHAnsi" w:cs="Tahoma"/>
          <w:color w:val="000000"/>
          <w:sz w:val="20"/>
          <w:szCs w:val="20"/>
        </w:rPr>
      </w:pPr>
    </w:p>
    <w:p w:rsidR="002C49E5" w:rsidRPr="00C10E72" w:rsidRDefault="002C49E5" w:rsidP="002C49E5">
      <w:pPr>
        <w:pStyle w:val="NormaleWeb"/>
        <w:rPr>
          <w:rFonts w:asciiTheme="minorHAnsi" w:hAnsiTheme="minorHAnsi" w:cs="Tahoma"/>
          <w:color w:val="000000"/>
        </w:rPr>
      </w:pPr>
      <w:r w:rsidRPr="00C10E72">
        <w:rPr>
          <w:rFonts w:asciiTheme="minorHAnsi" w:hAnsiTheme="minorHAnsi" w:cs="Tahoma"/>
          <w:color w:val="000000"/>
        </w:rPr>
        <w:t>GUDGET</w:t>
      </w:r>
    </w:p>
    <w:p w:rsidR="002C49E5" w:rsidRPr="00C10E72" w:rsidRDefault="00B87259" w:rsidP="002C49E5">
      <w:pPr>
        <w:pStyle w:val="NormaleWeb"/>
        <w:rPr>
          <w:rFonts w:asciiTheme="minorHAnsi" w:hAnsiTheme="minorHAnsi" w:cs="Tahoma"/>
          <w:color w:val="000000"/>
        </w:rPr>
      </w:pPr>
      <w:r w:rsidRPr="00C10E72">
        <w:rPr>
          <w:rFonts w:asciiTheme="minorHAnsi" w:hAnsiTheme="minorHAnsi" w:cs="Tahoma"/>
          <w:color w:val="000000"/>
        </w:rPr>
        <w:t>matite  con logo del social 2,5</w:t>
      </w:r>
      <w:r w:rsidR="002C49E5" w:rsidRPr="00C10E72">
        <w:rPr>
          <w:rFonts w:asciiTheme="minorHAnsi" w:hAnsiTheme="minorHAnsi" w:cs="Tahoma"/>
          <w:color w:val="000000"/>
        </w:rPr>
        <w:t xml:space="preserve"> euro l'una: 600 x 2,5= 1.500 euro (link fornitore matita che si pianta : </w:t>
      </w:r>
      <w:hyperlink r:id="rId5" w:history="1">
        <w:r w:rsidR="002C49E5" w:rsidRPr="00C10E72">
          <w:rPr>
            <w:rStyle w:val="Collegamentoipertestuale"/>
            <w:rFonts w:asciiTheme="minorHAnsi" w:hAnsiTheme="minorHAnsi" w:cs="Tahoma"/>
          </w:rPr>
          <w:t>http://www.cipi.it/shop/product_info.php/matite-matita-sprout-p-4169</w:t>
        </w:r>
      </w:hyperlink>
      <w:r w:rsidR="002C49E5" w:rsidRPr="00C10E72">
        <w:rPr>
          <w:rFonts w:asciiTheme="minorHAnsi" w:hAnsiTheme="minorHAnsi" w:cs="Tahoma"/>
          <w:color w:val="000000"/>
        </w:rPr>
        <w:t>)</w:t>
      </w:r>
      <w:r w:rsidR="00B472D0" w:rsidRPr="00C10E72">
        <w:rPr>
          <w:rFonts w:asciiTheme="minorHAnsi" w:hAnsiTheme="minorHAnsi" w:cs="Tahoma"/>
          <w:color w:val="000000"/>
        </w:rPr>
        <w:t xml:space="preserve"> evento finale</w:t>
      </w:r>
    </w:p>
    <w:p w:rsidR="002C49E5" w:rsidRPr="00C10E72" w:rsidRDefault="002C49E5" w:rsidP="002C49E5">
      <w:pPr>
        <w:pStyle w:val="NormaleWeb"/>
        <w:rPr>
          <w:rFonts w:asciiTheme="minorHAnsi" w:hAnsiTheme="minorHAnsi" w:cs="Tahoma"/>
          <w:color w:val="000000"/>
        </w:rPr>
      </w:pPr>
      <w:r w:rsidRPr="00C10E72">
        <w:rPr>
          <w:rFonts w:asciiTheme="minorHAnsi" w:hAnsiTheme="minorHAnsi" w:cs="Tahoma"/>
          <w:color w:val="000000"/>
        </w:rPr>
        <w:t>Attestati per evento finale 2 euro ciascuno: 600 x 2= 1.200 euro</w:t>
      </w:r>
    </w:p>
    <w:p w:rsidR="002C49E5" w:rsidRPr="00C10E72" w:rsidRDefault="002C49E5" w:rsidP="002C49E5">
      <w:pPr>
        <w:pStyle w:val="NormaleWeb"/>
        <w:rPr>
          <w:rFonts w:asciiTheme="minorHAnsi" w:hAnsiTheme="minorHAnsi" w:cs="Tahoma"/>
          <w:color w:val="000000"/>
        </w:rPr>
      </w:pPr>
      <w:r w:rsidRPr="00C10E72">
        <w:rPr>
          <w:rFonts w:asciiTheme="minorHAnsi" w:hAnsiTheme="minorHAnsi" w:cs="Tahoma"/>
          <w:color w:val="000000"/>
        </w:rPr>
        <w:t>Cappellini con visiera e logo</w:t>
      </w:r>
      <w:r w:rsidR="00B472D0" w:rsidRPr="00C10E72">
        <w:rPr>
          <w:rFonts w:asciiTheme="minorHAnsi" w:hAnsiTheme="minorHAnsi" w:cs="Tahoma"/>
          <w:color w:val="000000"/>
        </w:rPr>
        <w:t xml:space="preserve"> OPPURE CON IMMEGINI DEL SOCIAL – addestramento-</w:t>
      </w:r>
      <w:r w:rsidRPr="00C10E72">
        <w:rPr>
          <w:rFonts w:asciiTheme="minorHAnsi" w:hAnsiTheme="minorHAnsi" w:cs="Tahoma"/>
          <w:color w:val="000000"/>
        </w:rPr>
        <w:t xml:space="preserve">: 600 x 0.86= 516 </w:t>
      </w:r>
    </w:p>
    <w:p w:rsidR="002C49E5" w:rsidRPr="00C10E72" w:rsidRDefault="002C49E5" w:rsidP="002C49E5">
      <w:pPr>
        <w:pStyle w:val="NormaleWeb"/>
        <w:rPr>
          <w:rFonts w:asciiTheme="minorHAnsi" w:hAnsiTheme="minorHAnsi" w:cs="Tahoma"/>
          <w:color w:val="000000"/>
        </w:rPr>
      </w:pPr>
      <w:r w:rsidRPr="00C10E72">
        <w:rPr>
          <w:rFonts w:asciiTheme="minorHAnsi" w:hAnsiTheme="minorHAnsi" w:cs="Tahoma"/>
          <w:color w:val="000000"/>
        </w:rPr>
        <w:lastRenderedPageBreak/>
        <w:t xml:space="preserve">Targa/ COPPA / MASCOTTE  per primo classificato CHE NEGLI ANNI PASSA DA SCUOLA A SCUOLA MANTENEDO RIPORTATO SU </w:t>
      </w:r>
      <w:proofErr w:type="spellStart"/>
      <w:r w:rsidRPr="00C10E72">
        <w:rPr>
          <w:rFonts w:asciiTheme="minorHAnsi" w:hAnsiTheme="minorHAnsi" w:cs="Tahoma"/>
          <w:color w:val="000000"/>
        </w:rPr>
        <w:t>DI</w:t>
      </w:r>
      <w:proofErr w:type="spellEnd"/>
      <w:r w:rsidRPr="00C10E72">
        <w:rPr>
          <w:rFonts w:asciiTheme="minorHAnsi" w:hAnsiTheme="minorHAnsi" w:cs="Tahoma"/>
          <w:color w:val="000000"/>
        </w:rPr>
        <w:t xml:space="preserve"> Sé I NOMI DELLE SCUOLE E DELLE SQUADRE CHE HANNO VINTO NEI VARI ANNI</w:t>
      </w:r>
    </w:p>
    <w:p w:rsidR="00B472D0" w:rsidRPr="00C10E72" w:rsidRDefault="00B472D0" w:rsidP="002C49E5">
      <w:pPr>
        <w:pStyle w:val="NormaleWeb"/>
        <w:rPr>
          <w:rFonts w:asciiTheme="minorHAnsi" w:hAnsiTheme="minorHAnsi" w:cs="Tahoma"/>
          <w:color w:val="000000"/>
        </w:rPr>
      </w:pPr>
    </w:p>
    <w:p w:rsidR="00B472D0" w:rsidRPr="00C10E72" w:rsidRDefault="00B472D0" w:rsidP="002C49E5">
      <w:pPr>
        <w:pStyle w:val="NormaleWeb"/>
        <w:rPr>
          <w:rFonts w:asciiTheme="minorHAnsi" w:hAnsiTheme="minorHAnsi" w:cs="Tahoma"/>
          <w:color w:val="000000"/>
        </w:rPr>
      </w:pPr>
      <w:r w:rsidRPr="00C10E72">
        <w:rPr>
          <w:rFonts w:asciiTheme="minorHAnsi" w:hAnsiTheme="minorHAnsi" w:cs="Tahoma"/>
          <w:color w:val="000000"/>
        </w:rPr>
        <w:t xml:space="preserve">10. ALTERNANZA SCUOLA LAVORO: Il presente progetto comporta la progettazione, l’attuazione e la rendicontazione di diverse attività attraverso cui gli studenti imparano, sperimentano su di sé e in ultimo, ma non di importanza, promuovono comportamenti di salute. Tutto questo richiede </w:t>
      </w:r>
    </w:p>
    <w:p w:rsidR="0056585C" w:rsidRPr="00C10E72" w:rsidRDefault="0056585C" w:rsidP="007D0C6B">
      <w:pPr>
        <w:jc w:val="both"/>
        <w:rPr>
          <w:sz w:val="28"/>
          <w:szCs w:val="28"/>
        </w:rPr>
      </w:pPr>
    </w:p>
    <w:p w:rsidR="007966B5" w:rsidRPr="00C10E72" w:rsidRDefault="007966B5" w:rsidP="007D0C6B">
      <w:pPr>
        <w:jc w:val="both"/>
        <w:rPr>
          <w:sz w:val="28"/>
          <w:szCs w:val="28"/>
        </w:rPr>
      </w:pPr>
    </w:p>
    <w:p w:rsidR="007966B5" w:rsidRPr="007966B5" w:rsidRDefault="007966B5" w:rsidP="007D0C6B">
      <w:pPr>
        <w:jc w:val="both"/>
        <w:rPr>
          <w:b/>
          <w:sz w:val="28"/>
          <w:szCs w:val="28"/>
        </w:rPr>
      </w:pPr>
      <w:r w:rsidRPr="007966B5">
        <w:rPr>
          <w:b/>
          <w:sz w:val="28"/>
          <w:szCs w:val="28"/>
        </w:rPr>
        <w:t>MODIFICHE DELLE TAPPE E DEI PUNTEGGI ATTRIBUITI</w:t>
      </w:r>
      <w:r w:rsidR="00164B0C">
        <w:rPr>
          <w:b/>
          <w:sz w:val="28"/>
          <w:szCs w:val="28"/>
        </w:rPr>
        <w:t xml:space="preserve"> e …. altro</w:t>
      </w:r>
    </w:p>
    <w:p w:rsidR="000160DD" w:rsidRPr="007D0C6B" w:rsidRDefault="000160DD" w:rsidP="007D0C6B">
      <w:pPr>
        <w:pStyle w:val="Paragrafoelenco"/>
        <w:jc w:val="both"/>
        <w:rPr>
          <w:sz w:val="28"/>
          <w:szCs w:val="28"/>
        </w:rPr>
      </w:pPr>
    </w:p>
    <w:p w:rsidR="00BD47BF" w:rsidRPr="006331CA" w:rsidRDefault="007966B5" w:rsidP="000160DD">
      <w:pPr>
        <w:jc w:val="both"/>
        <w:rPr>
          <w:sz w:val="28"/>
          <w:szCs w:val="28"/>
        </w:rPr>
      </w:pPr>
      <w:r>
        <w:rPr>
          <w:sz w:val="28"/>
          <w:szCs w:val="28"/>
        </w:rPr>
        <w:t>1</w:t>
      </w:r>
      <w:r w:rsidR="00BD47BF" w:rsidRPr="006331CA">
        <w:rPr>
          <w:sz w:val="28"/>
          <w:szCs w:val="28"/>
        </w:rPr>
        <w:t>. Inserire le tappe create  dai ragazzi gli anni scorsi in pianta stabile tra le tappe (con il fine di arrivare a che siano in completa sostituzione di quelle fatte in origine da noi) . La valutazione dell’appropriatezza della tappa è stata fatta già nell’anno in cui viene inserita</w:t>
      </w:r>
    </w:p>
    <w:p w:rsidR="00BD47BF" w:rsidRPr="006331CA" w:rsidRDefault="007966B5" w:rsidP="000160DD">
      <w:pPr>
        <w:jc w:val="both"/>
        <w:rPr>
          <w:sz w:val="28"/>
          <w:szCs w:val="28"/>
        </w:rPr>
      </w:pPr>
      <w:r>
        <w:rPr>
          <w:sz w:val="28"/>
          <w:szCs w:val="28"/>
        </w:rPr>
        <w:t>2</w:t>
      </w:r>
      <w:r w:rsidR="00BD47BF" w:rsidRPr="006331CA">
        <w:rPr>
          <w:sz w:val="28"/>
          <w:szCs w:val="28"/>
        </w:rPr>
        <w:t>. La squadra riceve più punteggio se tutti i giocatori  si aggregano alla squadra/ se tutti fanno il questionario stili di vita in entrata ed in uscita/ se tutti i giocatori vedono il materiale didattico/…</w:t>
      </w:r>
    </w:p>
    <w:p w:rsidR="002A38C4" w:rsidRPr="006331CA" w:rsidRDefault="002A38C4" w:rsidP="000160DD">
      <w:pPr>
        <w:jc w:val="both"/>
        <w:rPr>
          <w:sz w:val="28"/>
          <w:szCs w:val="28"/>
        </w:rPr>
      </w:pPr>
    </w:p>
    <w:p w:rsidR="0026530A" w:rsidRDefault="0026530A" w:rsidP="007966B5">
      <w:pPr>
        <w:pStyle w:val="Paragrafoelenco"/>
        <w:numPr>
          <w:ilvl w:val="0"/>
          <w:numId w:val="1"/>
        </w:numPr>
        <w:jc w:val="both"/>
        <w:rPr>
          <w:sz w:val="28"/>
          <w:szCs w:val="28"/>
        </w:rPr>
      </w:pPr>
      <w:r w:rsidRPr="007966B5">
        <w:rPr>
          <w:sz w:val="28"/>
          <w:szCs w:val="28"/>
        </w:rPr>
        <w:t>Il punteggio delle prove della sezione comunicazione varierà in base alle visualizzazioni che risulteranno sui vari social del materiale pubblicato</w:t>
      </w:r>
      <w:r w:rsidR="0091213B" w:rsidRPr="007966B5">
        <w:rPr>
          <w:sz w:val="28"/>
          <w:szCs w:val="28"/>
        </w:rPr>
        <w:t xml:space="preserve"> (si deve dare un limite di tempo) </w:t>
      </w:r>
    </w:p>
    <w:p w:rsidR="002A6033" w:rsidRPr="002A6033" w:rsidRDefault="002A6033" w:rsidP="002A6033">
      <w:pPr>
        <w:pStyle w:val="Paragrafoelenco"/>
        <w:numPr>
          <w:ilvl w:val="0"/>
          <w:numId w:val="1"/>
        </w:numPr>
        <w:jc w:val="both"/>
        <w:rPr>
          <w:sz w:val="28"/>
          <w:szCs w:val="28"/>
        </w:rPr>
      </w:pPr>
      <w:r>
        <w:rPr>
          <w:sz w:val="28"/>
          <w:szCs w:val="28"/>
        </w:rPr>
        <w:t>Attribuire un numero di ore per ogni tappa/prova in modo che possa essere usato per l’alternanza scuola lavoro</w:t>
      </w:r>
    </w:p>
    <w:p w:rsidR="007966B5" w:rsidRPr="00FB6954" w:rsidRDefault="002F773C" w:rsidP="00FB6954">
      <w:pPr>
        <w:pStyle w:val="Paragrafoelenco"/>
        <w:numPr>
          <w:ilvl w:val="0"/>
          <w:numId w:val="4"/>
        </w:numPr>
        <w:jc w:val="both"/>
        <w:rPr>
          <w:sz w:val="28"/>
          <w:szCs w:val="28"/>
        </w:rPr>
      </w:pPr>
      <w:r w:rsidRPr="00FB6954">
        <w:rPr>
          <w:sz w:val="28"/>
          <w:szCs w:val="28"/>
        </w:rPr>
        <w:t>Attribuire un punteggio da 4 a 10 e non più da 3 a 5</w:t>
      </w:r>
    </w:p>
    <w:p w:rsidR="00266174" w:rsidRPr="006331CA" w:rsidRDefault="002A6033" w:rsidP="000160DD">
      <w:pPr>
        <w:jc w:val="both"/>
        <w:rPr>
          <w:sz w:val="28"/>
          <w:szCs w:val="28"/>
        </w:rPr>
      </w:pPr>
      <w:r>
        <w:rPr>
          <w:sz w:val="28"/>
          <w:szCs w:val="28"/>
        </w:rPr>
        <w:t>5</w:t>
      </w:r>
      <w:r w:rsidR="00266174" w:rsidRPr="006331CA">
        <w:rPr>
          <w:sz w:val="28"/>
          <w:szCs w:val="28"/>
        </w:rPr>
        <w:t>. Attestato di partecipazione a tutte le squadre non solo per chi ha concluso le 5 tappe di minima</w:t>
      </w:r>
    </w:p>
    <w:p w:rsidR="00E55730" w:rsidRDefault="002A6033" w:rsidP="000160DD">
      <w:pPr>
        <w:jc w:val="both"/>
        <w:rPr>
          <w:sz w:val="28"/>
          <w:szCs w:val="28"/>
        </w:rPr>
      </w:pPr>
      <w:r>
        <w:rPr>
          <w:sz w:val="28"/>
          <w:szCs w:val="28"/>
        </w:rPr>
        <w:t>6</w:t>
      </w:r>
      <w:r w:rsidR="00266174" w:rsidRPr="006331CA">
        <w:rPr>
          <w:sz w:val="28"/>
          <w:szCs w:val="28"/>
        </w:rPr>
        <w:t xml:space="preserve">. </w:t>
      </w:r>
      <w:r w:rsidR="0056585C">
        <w:rPr>
          <w:sz w:val="28"/>
          <w:szCs w:val="28"/>
        </w:rPr>
        <w:t>L</w:t>
      </w:r>
      <w:r w:rsidR="00266174" w:rsidRPr="006331CA">
        <w:rPr>
          <w:sz w:val="28"/>
          <w:szCs w:val="28"/>
        </w:rPr>
        <w:t xml:space="preserve">a </w:t>
      </w:r>
      <w:r w:rsidR="0056585C">
        <w:rPr>
          <w:sz w:val="28"/>
          <w:szCs w:val="28"/>
        </w:rPr>
        <w:t xml:space="preserve">seguente </w:t>
      </w:r>
      <w:r w:rsidR="00266174" w:rsidRPr="006331CA">
        <w:rPr>
          <w:sz w:val="28"/>
          <w:szCs w:val="28"/>
        </w:rPr>
        <w:t xml:space="preserve">prova della sezione comunicazione </w:t>
      </w:r>
      <w:r w:rsidR="0056585C">
        <w:rPr>
          <w:sz w:val="28"/>
          <w:szCs w:val="28"/>
        </w:rPr>
        <w:t xml:space="preserve">sarà resa </w:t>
      </w:r>
      <w:r w:rsidR="00266174" w:rsidRPr="006331CA">
        <w:rPr>
          <w:sz w:val="28"/>
          <w:szCs w:val="28"/>
        </w:rPr>
        <w:t>obbligatoria per tutte le squadre: un evento a scuola che dia visibilità a quello che la squadra ha fatto nel suo percorso:</w:t>
      </w:r>
      <w:r w:rsidR="004D7832" w:rsidRPr="006331CA">
        <w:rPr>
          <w:sz w:val="28"/>
          <w:szCs w:val="28"/>
        </w:rPr>
        <w:t xml:space="preserve"> evento ripreso con </w:t>
      </w:r>
      <w:r w:rsidR="00266174" w:rsidRPr="006331CA">
        <w:rPr>
          <w:sz w:val="28"/>
          <w:szCs w:val="28"/>
        </w:rPr>
        <w:t xml:space="preserve"> video diretta su FB per prendere i </w:t>
      </w:r>
      <w:proofErr w:type="spellStart"/>
      <w:r w:rsidR="00266174" w:rsidRPr="006331CA">
        <w:rPr>
          <w:sz w:val="28"/>
          <w:szCs w:val="28"/>
        </w:rPr>
        <w:t>like</w:t>
      </w:r>
      <w:proofErr w:type="spellEnd"/>
      <w:r w:rsidR="00266174" w:rsidRPr="006331CA">
        <w:rPr>
          <w:sz w:val="28"/>
          <w:szCs w:val="28"/>
        </w:rPr>
        <w:t xml:space="preserve"> che verrann</w:t>
      </w:r>
      <w:r w:rsidR="0056585C">
        <w:rPr>
          <w:sz w:val="28"/>
          <w:szCs w:val="28"/>
        </w:rPr>
        <w:t>o contati a favore del pun</w:t>
      </w:r>
      <w:r w:rsidR="00164B0C">
        <w:rPr>
          <w:sz w:val="28"/>
          <w:szCs w:val="28"/>
        </w:rPr>
        <w:t xml:space="preserve">teggio. Questa potrebbe essere una </w:t>
      </w:r>
      <w:r w:rsidR="0056585C">
        <w:rPr>
          <w:sz w:val="28"/>
          <w:szCs w:val="28"/>
        </w:rPr>
        <w:t xml:space="preserve"> tappa che faremo valutare ai ragazzi del 3° anno coinvolti nel social su tutte le squadre che non appartengono alla propria scuola</w:t>
      </w:r>
    </w:p>
    <w:p w:rsidR="006331CA" w:rsidRDefault="002A6033" w:rsidP="000160DD">
      <w:pPr>
        <w:jc w:val="both"/>
        <w:rPr>
          <w:sz w:val="28"/>
          <w:szCs w:val="28"/>
        </w:rPr>
      </w:pPr>
      <w:r>
        <w:rPr>
          <w:sz w:val="28"/>
          <w:szCs w:val="28"/>
        </w:rPr>
        <w:lastRenderedPageBreak/>
        <w:t>7</w:t>
      </w:r>
      <w:r w:rsidR="00E55730">
        <w:rPr>
          <w:sz w:val="28"/>
          <w:szCs w:val="28"/>
        </w:rPr>
        <w:t>. Ogni squadra autocandida una propria prova che i ragazzi del 3° anno coinvolti nel progetto valuteranno (tutte tranne le prove candidate dalle squadre della propria scuola)</w:t>
      </w:r>
    </w:p>
    <w:p w:rsidR="007D0C6B" w:rsidRPr="006331CA" w:rsidRDefault="007D0C6B" w:rsidP="007D0C6B">
      <w:pPr>
        <w:jc w:val="both"/>
        <w:rPr>
          <w:sz w:val="28"/>
          <w:szCs w:val="28"/>
        </w:rPr>
      </w:pPr>
    </w:p>
    <w:p w:rsidR="007D0C6B" w:rsidRPr="006331CA" w:rsidRDefault="002A6033" w:rsidP="007D0C6B">
      <w:pPr>
        <w:jc w:val="both"/>
        <w:rPr>
          <w:sz w:val="28"/>
          <w:szCs w:val="28"/>
        </w:rPr>
      </w:pPr>
      <w:r>
        <w:rPr>
          <w:sz w:val="28"/>
          <w:szCs w:val="28"/>
        </w:rPr>
        <w:t>8</w:t>
      </w:r>
      <w:r w:rsidR="007D0C6B" w:rsidRPr="006331CA">
        <w:rPr>
          <w:sz w:val="28"/>
          <w:szCs w:val="28"/>
        </w:rPr>
        <w:t>. Inserire parti del film DOMANI o comunque consigliarlo nell’elenco film</w:t>
      </w:r>
    </w:p>
    <w:p w:rsidR="007D0C6B" w:rsidRDefault="002A6033" w:rsidP="007D0C6B">
      <w:pPr>
        <w:jc w:val="both"/>
        <w:rPr>
          <w:sz w:val="28"/>
          <w:szCs w:val="28"/>
        </w:rPr>
      </w:pPr>
      <w:r>
        <w:rPr>
          <w:sz w:val="28"/>
          <w:szCs w:val="28"/>
        </w:rPr>
        <w:t>9</w:t>
      </w:r>
      <w:r w:rsidR="007D0C6B" w:rsidRPr="006331CA">
        <w:rPr>
          <w:sz w:val="28"/>
          <w:szCs w:val="28"/>
        </w:rPr>
        <w:t>. Inserire nell’elenco video consigl</w:t>
      </w:r>
      <w:r w:rsidR="007D0C6B">
        <w:rPr>
          <w:sz w:val="28"/>
          <w:szCs w:val="28"/>
        </w:rPr>
        <w:t xml:space="preserve">iati : </w:t>
      </w:r>
      <w:r w:rsidR="00164B0C">
        <w:rPr>
          <w:sz w:val="28"/>
          <w:szCs w:val="28"/>
        </w:rPr>
        <w:t xml:space="preserve">come </w:t>
      </w:r>
      <w:r w:rsidR="007D0C6B">
        <w:rPr>
          <w:sz w:val="28"/>
          <w:szCs w:val="28"/>
        </w:rPr>
        <w:t>EDEKA EATKARUS PUBBLICITA’</w:t>
      </w:r>
      <w:r w:rsidR="007D0C6B" w:rsidRPr="006331CA">
        <w:rPr>
          <w:sz w:val="28"/>
          <w:szCs w:val="28"/>
        </w:rPr>
        <w:t xml:space="preserve"> TEDESCA </w:t>
      </w:r>
      <w:r w:rsidR="00164B0C">
        <w:rPr>
          <w:sz w:val="28"/>
          <w:szCs w:val="28"/>
        </w:rPr>
        <w:t>: chi trovasse video sugli argomenti del gioco interessanti per il target d’età scriva a benedetta</w:t>
      </w:r>
      <w:r w:rsidR="00222618">
        <w:rPr>
          <w:sz w:val="28"/>
          <w:szCs w:val="28"/>
        </w:rPr>
        <w:t xml:space="preserve"> </w:t>
      </w:r>
      <w:proofErr w:type="spellStart"/>
      <w:r w:rsidR="00222618">
        <w:rPr>
          <w:sz w:val="28"/>
          <w:szCs w:val="28"/>
        </w:rPr>
        <w:t>chiavegatti</w:t>
      </w:r>
      <w:proofErr w:type="spellEnd"/>
      <w:r w:rsidR="00164B0C">
        <w:rPr>
          <w:sz w:val="28"/>
          <w:szCs w:val="28"/>
        </w:rPr>
        <w:t xml:space="preserve"> (bchiavegatti@ats-milano.it) </w:t>
      </w:r>
    </w:p>
    <w:p w:rsidR="00A623E2" w:rsidRDefault="00A623E2" w:rsidP="007D0C6B">
      <w:pPr>
        <w:jc w:val="both"/>
        <w:rPr>
          <w:sz w:val="28"/>
          <w:szCs w:val="28"/>
        </w:rPr>
      </w:pPr>
    </w:p>
    <w:p w:rsidR="00D310FA" w:rsidRDefault="00D310FA" w:rsidP="007D0C6B">
      <w:pPr>
        <w:jc w:val="both"/>
        <w:rPr>
          <w:sz w:val="28"/>
          <w:szCs w:val="28"/>
        </w:rPr>
      </w:pPr>
    </w:p>
    <w:p w:rsidR="00A623E2" w:rsidRDefault="00D310FA" w:rsidP="007D0C6B">
      <w:pPr>
        <w:jc w:val="both"/>
        <w:rPr>
          <w:sz w:val="28"/>
          <w:szCs w:val="28"/>
        </w:rPr>
      </w:pPr>
      <w:r>
        <w:rPr>
          <w:sz w:val="28"/>
          <w:szCs w:val="28"/>
        </w:rPr>
        <w:t xml:space="preserve">Benedetta </w:t>
      </w:r>
      <w:proofErr w:type="spellStart"/>
      <w:r>
        <w:rPr>
          <w:sz w:val="28"/>
          <w:szCs w:val="28"/>
        </w:rPr>
        <w:t>Chiavegatti</w:t>
      </w:r>
      <w:proofErr w:type="spellEnd"/>
    </w:p>
    <w:p w:rsidR="00A623E2" w:rsidRDefault="00B472D0" w:rsidP="00A623E2">
      <w:pPr>
        <w:jc w:val="right"/>
        <w:rPr>
          <w:sz w:val="28"/>
          <w:szCs w:val="28"/>
        </w:rPr>
      </w:pPr>
      <w:r>
        <w:rPr>
          <w:sz w:val="28"/>
          <w:szCs w:val="28"/>
        </w:rPr>
        <w:t>14</w:t>
      </w:r>
      <w:r w:rsidR="00A623E2">
        <w:rPr>
          <w:sz w:val="28"/>
          <w:szCs w:val="28"/>
        </w:rPr>
        <w:t>.3.17</w:t>
      </w:r>
    </w:p>
    <w:p w:rsidR="007D0C6B" w:rsidRPr="006331CA" w:rsidRDefault="007D0C6B" w:rsidP="000160DD">
      <w:pPr>
        <w:jc w:val="both"/>
        <w:rPr>
          <w:sz w:val="28"/>
          <w:szCs w:val="28"/>
        </w:rPr>
      </w:pPr>
    </w:p>
    <w:p w:rsidR="0026530A" w:rsidRDefault="0026530A" w:rsidP="000160DD">
      <w:pPr>
        <w:jc w:val="both"/>
        <w:rPr>
          <w:sz w:val="28"/>
          <w:szCs w:val="28"/>
        </w:rPr>
      </w:pPr>
    </w:p>
    <w:p w:rsidR="009F7E9C" w:rsidRDefault="009F7E9C" w:rsidP="000160DD">
      <w:pPr>
        <w:jc w:val="both"/>
        <w:rPr>
          <w:sz w:val="28"/>
          <w:szCs w:val="28"/>
        </w:rPr>
      </w:pPr>
    </w:p>
    <w:p w:rsidR="009F7E9C" w:rsidRDefault="009F7E9C" w:rsidP="000160DD">
      <w:pPr>
        <w:jc w:val="both"/>
        <w:rPr>
          <w:sz w:val="28"/>
          <w:szCs w:val="28"/>
        </w:rPr>
      </w:pPr>
    </w:p>
    <w:p w:rsidR="009F7E9C" w:rsidRDefault="009F7E9C" w:rsidP="000160DD">
      <w:pPr>
        <w:jc w:val="both"/>
        <w:rPr>
          <w:sz w:val="28"/>
          <w:szCs w:val="28"/>
        </w:rPr>
      </w:pPr>
    </w:p>
    <w:p w:rsidR="009F7E9C" w:rsidRDefault="009F7E9C" w:rsidP="000160DD">
      <w:pPr>
        <w:jc w:val="both"/>
        <w:rPr>
          <w:sz w:val="28"/>
          <w:szCs w:val="28"/>
        </w:rPr>
      </w:pPr>
    </w:p>
    <w:p w:rsidR="009F7E9C" w:rsidRDefault="009F7E9C" w:rsidP="000160DD">
      <w:pPr>
        <w:jc w:val="both"/>
        <w:rPr>
          <w:sz w:val="28"/>
          <w:szCs w:val="28"/>
        </w:rPr>
      </w:pPr>
    </w:p>
    <w:p w:rsidR="009F7E9C" w:rsidRDefault="009F7E9C" w:rsidP="000160DD">
      <w:pPr>
        <w:jc w:val="both"/>
        <w:rPr>
          <w:sz w:val="28"/>
          <w:szCs w:val="28"/>
        </w:rPr>
      </w:pPr>
    </w:p>
    <w:p w:rsidR="00222618" w:rsidRDefault="00222618" w:rsidP="000160DD">
      <w:pPr>
        <w:jc w:val="both"/>
        <w:rPr>
          <w:sz w:val="28"/>
          <w:szCs w:val="28"/>
        </w:rPr>
      </w:pPr>
    </w:p>
    <w:p w:rsidR="00983710" w:rsidRPr="0091213B" w:rsidRDefault="00983710" w:rsidP="0091213B">
      <w:pPr>
        <w:spacing w:after="0" w:line="240" w:lineRule="auto"/>
        <w:jc w:val="center"/>
        <w:rPr>
          <w:rFonts w:ascii="Tahoma" w:eastAsia="Times New Roman" w:hAnsi="Tahoma" w:cs="Tahoma"/>
          <w:b/>
          <w:color w:val="000000"/>
          <w:sz w:val="28"/>
          <w:szCs w:val="28"/>
          <w:lang w:eastAsia="it-IT"/>
        </w:rPr>
      </w:pPr>
      <w:r w:rsidRPr="0091213B">
        <w:rPr>
          <w:rFonts w:ascii="Tahoma" w:eastAsia="Times New Roman" w:hAnsi="Tahoma" w:cs="Tahoma"/>
          <w:b/>
          <w:color w:val="000000"/>
          <w:sz w:val="28"/>
          <w:szCs w:val="28"/>
          <w:lang w:eastAsia="it-IT"/>
        </w:rPr>
        <w:t>Domande fatte agli insegnanti</w:t>
      </w:r>
      <w:r w:rsidR="00222618">
        <w:rPr>
          <w:rFonts w:ascii="Tahoma" w:eastAsia="Times New Roman" w:hAnsi="Tahoma" w:cs="Tahoma"/>
          <w:b/>
          <w:color w:val="000000"/>
          <w:sz w:val="28"/>
          <w:szCs w:val="28"/>
          <w:lang w:eastAsia="it-IT"/>
        </w:rPr>
        <w:t xml:space="preserve"> per </w:t>
      </w:r>
      <w:proofErr w:type="spellStart"/>
      <w:r w:rsidR="00222618">
        <w:rPr>
          <w:rFonts w:ascii="Tahoma" w:eastAsia="Times New Roman" w:hAnsi="Tahoma" w:cs="Tahoma"/>
          <w:b/>
          <w:color w:val="000000"/>
          <w:sz w:val="28"/>
          <w:szCs w:val="28"/>
          <w:lang w:eastAsia="it-IT"/>
        </w:rPr>
        <w:t>email</w:t>
      </w:r>
      <w:proofErr w:type="spellEnd"/>
    </w:p>
    <w:p w:rsidR="00983710" w:rsidRDefault="00983710" w:rsidP="00983710">
      <w:pPr>
        <w:pStyle w:val="Paragrafoelenco"/>
        <w:spacing w:after="0" w:line="240" w:lineRule="auto"/>
        <w:rPr>
          <w:rFonts w:ascii="Tahoma" w:eastAsia="Times New Roman" w:hAnsi="Tahoma" w:cs="Tahoma"/>
          <w:color w:val="000000"/>
          <w:sz w:val="28"/>
          <w:szCs w:val="28"/>
          <w:lang w:eastAsia="it-IT"/>
        </w:rPr>
      </w:pPr>
    </w:p>
    <w:p w:rsidR="009F7E9C" w:rsidRPr="009F7E9C" w:rsidRDefault="009F7E9C" w:rsidP="009F7E9C">
      <w:pPr>
        <w:pStyle w:val="Paragrafoelenco"/>
        <w:numPr>
          <w:ilvl w:val="0"/>
          <w:numId w:val="5"/>
        </w:numPr>
        <w:spacing w:after="0" w:line="240" w:lineRule="auto"/>
        <w:rPr>
          <w:rFonts w:ascii="Tahoma" w:eastAsia="Times New Roman" w:hAnsi="Tahoma" w:cs="Tahoma"/>
          <w:color w:val="000000"/>
          <w:sz w:val="28"/>
          <w:szCs w:val="28"/>
          <w:lang w:eastAsia="it-IT"/>
        </w:rPr>
      </w:pPr>
      <w:r w:rsidRPr="009F7E9C">
        <w:rPr>
          <w:rFonts w:ascii="Tahoma" w:eastAsia="Times New Roman" w:hAnsi="Tahoma" w:cs="Tahoma"/>
          <w:color w:val="000000"/>
          <w:sz w:val="28"/>
          <w:szCs w:val="28"/>
          <w:lang w:eastAsia="it-IT"/>
        </w:rPr>
        <w:t xml:space="preserve">Come motivereste i ragazzi a partecipare al gioco se non fossero più allocati i premi (inserendo questa possibilità tra le ore di alternanza scuola lavoro? dando dei crediti scolastici? ) noi possiamo "con più facilità" (ho sempre difficoltà a dirlo in questo ambito) procurare del </w:t>
      </w:r>
      <w:r w:rsidRPr="009F7E9C">
        <w:rPr>
          <w:rFonts w:ascii="Tahoma" w:eastAsia="Times New Roman" w:hAnsi="Tahoma" w:cs="Tahoma"/>
          <w:color w:val="000000"/>
          <w:sz w:val="28"/>
          <w:szCs w:val="28"/>
          <w:lang w:eastAsia="it-IT"/>
        </w:rPr>
        <w:lastRenderedPageBreak/>
        <w:t>gadget come chiavette usb, magliette- borse in tela-  grembiuli- sveglie- cappellini- tazze- pile col logo del gioc</w:t>
      </w:r>
      <w:r>
        <w:rPr>
          <w:rFonts w:ascii="Tahoma" w:eastAsia="Times New Roman" w:hAnsi="Tahoma" w:cs="Tahoma"/>
          <w:color w:val="000000"/>
          <w:sz w:val="28"/>
          <w:szCs w:val="28"/>
          <w:lang w:eastAsia="it-IT"/>
        </w:rPr>
        <w:t>o</w:t>
      </w:r>
    </w:p>
    <w:p w:rsidR="009F7E9C" w:rsidRDefault="009F7E9C" w:rsidP="009F7E9C">
      <w:pPr>
        <w:spacing w:after="0" w:line="240" w:lineRule="auto"/>
        <w:rPr>
          <w:rFonts w:ascii="Tahoma" w:eastAsia="Times New Roman" w:hAnsi="Tahoma" w:cs="Tahoma"/>
          <w:color w:val="000000"/>
          <w:sz w:val="28"/>
          <w:szCs w:val="28"/>
          <w:lang w:eastAsia="it-IT"/>
        </w:rPr>
      </w:pPr>
    </w:p>
    <w:p w:rsid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F7E9C" w:rsidP="009F7E9C">
      <w:pPr>
        <w:spacing w:after="0" w:line="240" w:lineRule="auto"/>
        <w:rPr>
          <w:rFonts w:ascii="Tahoma" w:eastAsia="Times New Roman" w:hAnsi="Tahoma" w:cs="Tahoma"/>
          <w:color w:val="000000"/>
          <w:sz w:val="28"/>
          <w:szCs w:val="28"/>
          <w:lang w:eastAsia="it-IT"/>
        </w:rPr>
      </w:pPr>
      <w:r w:rsidRPr="009F7E9C">
        <w:rPr>
          <w:rFonts w:ascii="Tahoma" w:eastAsia="Times New Roman" w:hAnsi="Tahoma" w:cs="Tahoma"/>
          <w:color w:val="000000"/>
          <w:sz w:val="28"/>
          <w:szCs w:val="28"/>
          <w:lang w:eastAsia="it-IT"/>
        </w:rPr>
        <w:t> </w:t>
      </w:r>
    </w:p>
    <w:p w:rsidR="009F7E9C" w:rsidRPr="009F7E9C" w:rsidRDefault="009F7E9C" w:rsidP="009F7E9C">
      <w:pPr>
        <w:pStyle w:val="Paragrafoelenco"/>
        <w:numPr>
          <w:ilvl w:val="0"/>
          <w:numId w:val="5"/>
        </w:numPr>
        <w:spacing w:after="0" w:line="240" w:lineRule="auto"/>
        <w:rPr>
          <w:rFonts w:ascii="Tahoma" w:eastAsia="Times New Roman" w:hAnsi="Tahoma" w:cs="Tahoma"/>
          <w:color w:val="000000"/>
          <w:sz w:val="28"/>
          <w:szCs w:val="28"/>
          <w:lang w:eastAsia="it-IT"/>
        </w:rPr>
      </w:pPr>
      <w:r w:rsidRPr="009F7E9C">
        <w:rPr>
          <w:rFonts w:ascii="Tahoma" w:eastAsia="Times New Roman" w:hAnsi="Tahoma" w:cs="Tahoma"/>
          <w:color w:val="000000"/>
          <w:sz w:val="28"/>
          <w:szCs w:val="28"/>
          <w:lang w:eastAsia="it-IT"/>
        </w:rPr>
        <w:t>Il layout del social vi sembra intuitivo o ci sono delle aree importanti che dovrebbero essere visualizzate meglio?</w:t>
      </w:r>
    </w:p>
    <w:p w:rsidR="009F7E9C" w:rsidRDefault="009F7E9C" w:rsidP="009F7E9C">
      <w:pPr>
        <w:spacing w:after="0" w:line="240" w:lineRule="auto"/>
        <w:rPr>
          <w:rFonts w:ascii="Tahoma" w:eastAsia="Times New Roman" w:hAnsi="Tahoma" w:cs="Tahoma"/>
          <w:color w:val="000000"/>
          <w:sz w:val="28"/>
          <w:szCs w:val="28"/>
          <w:lang w:eastAsia="it-IT"/>
        </w:rPr>
      </w:pPr>
    </w:p>
    <w:p w:rsid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F7E9C" w:rsidP="009F7E9C">
      <w:pPr>
        <w:spacing w:after="0" w:line="240" w:lineRule="auto"/>
        <w:rPr>
          <w:rFonts w:ascii="Tahoma" w:eastAsia="Times New Roman" w:hAnsi="Tahoma" w:cs="Tahoma"/>
          <w:color w:val="000000"/>
          <w:sz w:val="28"/>
          <w:szCs w:val="28"/>
          <w:lang w:eastAsia="it-IT"/>
        </w:rPr>
      </w:pPr>
      <w:r w:rsidRPr="009F7E9C">
        <w:rPr>
          <w:rFonts w:ascii="Tahoma" w:eastAsia="Times New Roman" w:hAnsi="Tahoma" w:cs="Tahoma"/>
          <w:color w:val="000000"/>
          <w:sz w:val="28"/>
          <w:szCs w:val="28"/>
          <w:lang w:eastAsia="it-IT"/>
        </w:rPr>
        <w:t> </w:t>
      </w:r>
    </w:p>
    <w:p w:rsidR="009F7E9C" w:rsidRPr="009F7E9C" w:rsidRDefault="009F7E9C" w:rsidP="009F7E9C">
      <w:pPr>
        <w:spacing w:after="0" w:line="240" w:lineRule="auto"/>
        <w:rPr>
          <w:rFonts w:ascii="Tahoma" w:eastAsia="Times New Roman" w:hAnsi="Tahoma" w:cs="Tahoma"/>
          <w:color w:val="000000"/>
          <w:sz w:val="28"/>
          <w:szCs w:val="28"/>
          <w:lang w:eastAsia="it-IT"/>
        </w:rPr>
      </w:pPr>
      <w:r w:rsidRPr="009F7E9C">
        <w:rPr>
          <w:rFonts w:ascii="Tahoma" w:eastAsia="Times New Roman" w:hAnsi="Tahoma" w:cs="Tahoma"/>
          <w:color w:val="000000"/>
          <w:sz w:val="28"/>
          <w:szCs w:val="28"/>
          <w:lang w:eastAsia="it-IT"/>
        </w:rPr>
        <w:t>3. Vi sembra che il materiale didattico da leggere prima di compilare il test di squadra sia visto dalle singole squadre o no?</w:t>
      </w:r>
    </w:p>
    <w:p w:rsidR="009F7E9C" w:rsidRDefault="009F7E9C" w:rsidP="009F7E9C">
      <w:pPr>
        <w:spacing w:after="0" w:line="240" w:lineRule="auto"/>
        <w:rPr>
          <w:rFonts w:ascii="Tahoma" w:eastAsia="Times New Roman" w:hAnsi="Tahoma" w:cs="Tahoma"/>
          <w:color w:val="000000"/>
          <w:sz w:val="28"/>
          <w:szCs w:val="28"/>
          <w:lang w:eastAsia="it-IT"/>
        </w:rPr>
      </w:pPr>
      <w:r w:rsidRPr="009F7E9C">
        <w:rPr>
          <w:rFonts w:ascii="Tahoma" w:eastAsia="Times New Roman" w:hAnsi="Tahoma" w:cs="Tahoma"/>
          <w:color w:val="000000"/>
          <w:sz w:val="28"/>
          <w:szCs w:val="28"/>
          <w:lang w:eastAsia="it-IT"/>
        </w:rPr>
        <w:t> </w:t>
      </w:r>
    </w:p>
    <w:p w:rsidR="009F7E9C" w:rsidRDefault="009F7E9C" w:rsidP="009F7E9C">
      <w:pPr>
        <w:spacing w:after="0" w:line="240" w:lineRule="auto"/>
        <w:rPr>
          <w:rFonts w:ascii="Tahoma" w:eastAsia="Times New Roman" w:hAnsi="Tahoma" w:cs="Tahoma"/>
          <w:color w:val="000000"/>
          <w:sz w:val="28"/>
          <w:szCs w:val="28"/>
          <w:lang w:eastAsia="it-IT"/>
        </w:rPr>
      </w:pPr>
    </w:p>
    <w:p w:rsidR="009F7E9C" w:rsidRDefault="009F7E9C" w:rsidP="009F7E9C">
      <w:pPr>
        <w:spacing w:after="0" w:line="240" w:lineRule="auto"/>
        <w:rPr>
          <w:rFonts w:ascii="Tahoma" w:eastAsia="Times New Roman" w:hAnsi="Tahoma" w:cs="Tahoma"/>
          <w:color w:val="000000"/>
          <w:sz w:val="28"/>
          <w:szCs w:val="28"/>
          <w:lang w:eastAsia="it-IT"/>
        </w:rPr>
      </w:pPr>
    </w:p>
    <w:p w:rsid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83710" w:rsidP="00983710">
      <w:pPr>
        <w:pStyle w:val="Paragrafoelenco"/>
        <w:spacing w:after="0" w:line="240" w:lineRule="auto"/>
        <w:rPr>
          <w:rFonts w:ascii="Tahoma" w:eastAsia="Times New Roman" w:hAnsi="Tahoma" w:cs="Tahoma"/>
          <w:color w:val="000000"/>
          <w:sz w:val="28"/>
          <w:szCs w:val="28"/>
          <w:lang w:eastAsia="it-IT"/>
        </w:rPr>
      </w:pPr>
      <w:r>
        <w:rPr>
          <w:rFonts w:ascii="Tahoma" w:eastAsia="Times New Roman" w:hAnsi="Tahoma" w:cs="Tahoma"/>
          <w:color w:val="000000"/>
          <w:sz w:val="28"/>
          <w:szCs w:val="28"/>
          <w:lang w:eastAsia="it-IT"/>
        </w:rPr>
        <w:t xml:space="preserve">4. </w:t>
      </w:r>
      <w:r w:rsidR="009F7E9C" w:rsidRPr="009F7E9C">
        <w:rPr>
          <w:rFonts w:ascii="Tahoma" w:eastAsia="Times New Roman" w:hAnsi="Tahoma" w:cs="Tahoma"/>
          <w:color w:val="000000"/>
          <w:sz w:val="28"/>
          <w:szCs w:val="28"/>
          <w:lang w:eastAsia="it-IT"/>
        </w:rPr>
        <w:t>Cosa si potrebbe introdurre per portare a mantenere le scelte salutari al di là del gioco?</w:t>
      </w:r>
    </w:p>
    <w:p w:rsidR="009F7E9C" w:rsidRDefault="00983710" w:rsidP="009F7E9C">
      <w:pPr>
        <w:spacing w:after="0" w:line="240" w:lineRule="auto"/>
        <w:rPr>
          <w:rFonts w:ascii="Tahoma" w:eastAsia="Times New Roman" w:hAnsi="Tahoma" w:cs="Tahoma"/>
          <w:color w:val="000000"/>
          <w:sz w:val="28"/>
          <w:szCs w:val="28"/>
          <w:lang w:eastAsia="it-IT"/>
        </w:rPr>
      </w:pPr>
      <w:r>
        <w:rPr>
          <w:rFonts w:ascii="Tahoma" w:eastAsia="Times New Roman" w:hAnsi="Tahoma" w:cs="Tahoma"/>
          <w:color w:val="000000"/>
          <w:sz w:val="28"/>
          <w:szCs w:val="28"/>
          <w:lang w:eastAsia="it-IT"/>
        </w:rPr>
        <w:t>(So</w:t>
      </w:r>
      <w:r w:rsidR="009F7E9C">
        <w:rPr>
          <w:rFonts w:ascii="Tahoma" w:eastAsia="Times New Roman" w:hAnsi="Tahoma" w:cs="Tahoma"/>
          <w:color w:val="000000"/>
          <w:sz w:val="28"/>
          <w:szCs w:val="28"/>
          <w:lang w:eastAsia="it-IT"/>
        </w:rPr>
        <w:t xml:space="preserve"> che Primo Levi ha introdotto quest’</w:t>
      </w:r>
      <w:r>
        <w:rPr>
          <w:rFonts w:ascii="Tahoma" w:eastAsia="Times New Roman" w:hAnsi="Tahoma" w:cs="Tahoma"/>
          <w:color w:val="000000"/>
          <w:sz w:val="28"/>
          <w:szCs w:val="28"/>
          <w:lang w:eastAsia="it-IT"/>
        </w:rPr>
        <w:t xml:space="preserve">anno il </w:t>
      </w:r>
      <w:proofErr w:type="spellStart"/>
      <w:r>
        <w:rPr>
          <w:rFonts w:ascii="Tahoma" w:eastAsia="Times New Roman" w:hAnsi="Tahoma" w:cs="Tahoma"/>
          <w:color w:val="000000"/>
          <w:sz w:val="28"/>
          <w:szCs w:val="28"/>
          <w:lang w:eastAsia="it-IT"/>
        </w:rPr>
        <w:t>fru</w:t>
      </w:r>
      <w:r w:rsidR="009F7E9C">
        <w:rPr>
          <w:rFonts w:ascii="Tahoma" w:eastAsia="Times New Roman" w:hAnsi="Tahoma" w:cs="Tahoma"/>
          <w:color w:val="000000"/>
          <w:sz w:val="28"/>
          <w:szCs w:val="28"/>
          <w:lang w:eastAsia="it-IT"/>
        </w:rPr>
        <w:t>i</w:t>
      </w:r>
      <w:r>
        <w:rPr>
          <w:rFonts w:ascii="Tahoma" w:eastAsia="Times New Roman" w:hAnsi="Tahoma" w:cs="Tahoma"/>
          <w:color w:val="000000"/>
          <w:sz w:val="28"/>
          <w:szCs w:val="28"/>
          <w:lang w:eastAsia="it-IT"/>
        </w:rPr>
        <w:t>t</w:t>
      </w:r>
      <w:proofErr w:type="spellEnd"/>
      <w:r w:rsidR="009F7E9C">
        <w:rPr>
          <w:rFonts w:ascii="Tahoma" w:eastAsia="Times New Roman" w:hAnsi="Tahoma" w:cs="Tahoma"/>
          <w:color w:val="000000"/>
          <w:sz w:val="28"/>
          <w:szCs w:val="28"/>
          <w:lang w:eastAsia="it-IT"/>
        </w:rPr>
        <w:t xml:space="preserve"> </w:t>
      </w:r>
      <w:proofErr w:type="spellStart"/>
      <w:r w:rsidR="009F7E9C">
        <w:rPr>
          <w:rFonts w:ascii="Tahoma" w:eastAsia="Times New Roman" w:hAnsi="Tahoma" w:cs="Tahoma"/>
          <w:color w:val="000000"/>
          <w:sz w:val="28"/>
          <w:szCs w:val="28"/>
          <w:lang w:eastAsia="it-IT"/>
        </w:rPr>
        <w:t>day</w:t>
      </w:r>
      <w:proofErr w:type="spellEnd"/>
      <w:r w:rsidR="009F7E9C">
        <w:rPr>
          <w:rFonts w:ascii="Tahoma" w:eastAsia="Times New Roman" w:hAnsi="Tahoma" w:cs="Tahoma"/>
          <w:color w:val="000000"/>
          <w:sz w:val="28"/>
          <w:szCs w:val="28"/>
          <w:lang w:eastAsia="it-IT"/>
        </w:rPr>
        <w:t xml:space="preserve"> </w:t>
      </w:r>
      <w:r>
        <w:rPr>
          <w:rFonts w:ascii="Tahoma" w:eastAsia="Times New Roman" w:hAnsi="Tahoma" w:cs="Tahoma"/>
          <w:color w:val="000000"/>
          <w:sz w:val="28"/>
          <w:szCs w:val="28"/>
          <w:lang w:eastAsia="it-IT"/>
        </w:rPr>
        <w:t>con la fornitura della frutta dalla COOP</w:t>
      </w:r>
      <w:r w:rsidR="009F7E9C">
        <w:rPr>
          <w:rFonts w:ascii="Tahoma" w:eastAsia="Times New Roman" w:hAnsi="Tahoma" w:cs="Tahoma"/>
          <w:color w:val="000000"/>
          <w:sz w:val="28"/>
          <w:szCs w:val="28"/>
          <w:lang w:eastAsia="it-IT"/>
        </w:rPr>
        <w:t>/ Il Mattei aveva introdotto nel proprio sito</w:t>
      </w:r>
      <w:r>
        <w:rPr>
          <w:rFonts w:ascii="Tahoma" w:eastAsia="Times New Roman" w:hAnsi="Tahoma" w:cs="Tahoma"/>
          <w:color w:val="000000"/>
          <w:sz w:val="28"/>
          <w:szCs w:val="28"/>
          <w:lang w:eastAsia="it-IT"/>
        </w:rPr>
        <w:t xml:space="preserve"> l’angolo della salute gestito dalla squadra del training e avevano un </w:t>
      </w:r>
      <w:proofErr w:type="spellStart"/>
      <w:r>
        <w:rPr>
          <w:rFonts w:ascii="Tahoma" w:eastAsia="Times New Roman" w:hAnsi="Tahoma" w:cs="Tahoma"/>
          <w:color w:val="000000"/>
          <w:sz w:val="28"/>
          <w:szCs w:val="28"/>
          <w:lang w:eastAsia="it-IT"/>
        </w:rPr>
        <w:t>ping</w:t>
      </w:r>
      <w:proofErr w:type="spellEnd"/>
      <w:r>
        <w:rPr>
          <w:rFonts w:ascii="Tahoma" w:eastAsia="Times New Roman" w:hAnsi="Tahoma" w:cs="Tahoma"/>
          <w:color w:val="000000"/>
          <w:sz w:val="28"/>
          <w:szCs w:val="28"/>
          <w:lang w:eastAsia="it-IT"/>
        </w:rPr>
        <w:t xml:space="preserve"> </w:t>
      </w:r>
      <w:proofErr w:type="spellStart"/>
      <w:r>
        <w:rPr>
          <w:rFonts w:ascii="Tahoma" w:eastAsia="Times New Roman" w:hAnsi="Tahoma" w:cs="Tahoma"/>
          <w:color w:val="000000"/>
          <w:sz w:val="28"/>
          <w:szCs w:val="28"/>
          <w:lang w:eastAsia="it-IT"/>
        </w:rPr>
        <w:t>pong</w:t>
      </w:r>
      <w:proofErr w:type="spellEnd"/>
      <w:r>
        <w:rPr>
          <w:rFonts w:ascii="Tahoma" w:eastAsia="Times New Roman" w:hAnsi="Tahoma" w:cs="Tahoma"/>
          <w:color w:val="000000"/>
          <w:sz w:val="28"/>
          <w:szCs w:val="28"/>
          <w:lang w:eastAsia="it-IT"/>
        </w:rPr>
        <w:t xml:space="preserve"> per giocarvi nell’intervallo/ Pier della Francesca san donato ha introdotto </w:t>
      </w:r>
      <w:proofErr w:type="spellStart"/>
      <w:r>
        <w:rPr>
          <w:rFonts w:ascii="Tahoma" w:eastAsia="Times New Roman" w:hAnsi="Tahoma" w:cs="Tahoma"/>
          <w:color w:val="000000"/>
          <w:sz w:val="28"/>
          <w:szCs w:val="28"/>
          <w:lang w:eastAsia="it-IT"/>
        </w:rPr>
        <w:t>quest</w:t>
      </w:r>
      <w:proofErr w:type="spellEnd"/>
      <w:r>
        <w:rPr>
          <w:rFonts w:ascii="Tahoma" w:eastAsia="Times New Roman" w:hAnsi="Tahoma" w:cs="Tahoma"/>
          <w:color w:val="000000"/>
          <w:sz w:val="28"/>
          <w:szCs w:val="28"/>
          <w:lang w:eastAsia="it-IT"/>
        </w:rPr>
        <w:t xml:space="preserve"> anno  la raccolta differenziata)</w:t>
      </w:r>
    </w:p>
    <w:p w:rsidR="009F7E9C" w:rsidRDefault="009F7E9C" w:rsidP="009F7E9C">
      <w:pPr>
        <w:spacing w:after="0" w:line="240" w:lineRule="auto"/>
        <w:rPr>
          <w:rFonts w:ascii="Tahoma" w:eastAsia="Times New Roman" w:hAnsi="Tahoma" w:cs="Tahoma"/>
          <w:color w:val="000000"/>
          <w:sz w:val="28"/>
          <w:szCs w:val="28"/>
          <w:lang w:eastAsia="it-IT"/>
        </w:rPr>
      </w:pPr>
    </w:p>
    <w:p w:rsid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F7E9C" w:rsidP="009F7E9C">
      <w:pPr>
        <w:spacing w:after="0" w:line="240" w:lineRule="auto"/>
        <w:rPr>
          <w:rFonts w:ascii="Tahoma" w:eastAsia="Times New Roman" w:hAnsi="Tahoma" w:cs="Tahoma"/>
          <w:color w:val="000000"/>
          <w:sz w:val="28"/>
          <w:szCs w:val="28"/>
          <w:lang w:eastAsia="it-IT"/>
        </w:rPr>
      </w:pPr>
    </w:p>
    <w:p w:rsidR="009F7E9C" w:rsidRPr="009F7E9C" w:rsidRDefault="009F7E9C" w:rsidP="009F7E9C">
      <w:pPr>
        <w:spacing w:after="0" w:line="240" w:lineRule="auto"/>
        <w:rPr>
          <w:rFonts w:ascii="Tahoma" w:eastAsia="Times New Roman" w:hAnsi="Tahoma" w:cs="Tahoma"/>
          <w:color w:val="000000"/>
          <w:sz w:val="28"/>
          <w:szCs w:val="28"/>
          <w:lang w:eastAsia="it-IT"/>
        </w:rPr>
      </w:pPr>
      <w:r w:rsidRPr="009F7E9C">
        <w:rPr>
          <w:rFonts w:ascii="Tahoma" w:eastAsia="Times New Roman" w:hAnsi="Tahoma" w:cs="Tahoma"/>
          <w:color w:val="000000"/>
          <w:sz w:val="28"/>
          <w:szCs w:val="28"/>
          <w:lang w:eastAsia="it-IT"/>
        </w:rPr>
        <w:t> </w:t>
      </w:r>
    </w:p>
    <w:p w:rsidR="009F7E9C" w:rsidRPr="009F7E9C" w:rsidRDefault="00983710" w:rsidP="009F7E9C">
      <w:pPr>
        <w:spacing w:after="150" w:line="240" w:lineRule="auto"/>
        <w:rPr>
          <w:rFonts w:ascii="Tahoma" w:eastAsia="Times New Roman" w:hAnsi="Tahoma" w:cs="Tahoma"/>
          <w:color w:val="000000"/>
          <w:sz w:val="28"/>
          <w:szCs w:val="28"/>
          <w:lang w:eastAsia="it-IT"/>
        </w:rPr>
      </w:pPr>
      <w:r>
        <w:rPr>
          <w:rFonts w:ascii="Tahoma" w:eastAsia="Times New Roman" w:hAnsi="Tahoma" w:cs="Tahoma"/>
          <w:color w:val="000000"/>
          <w:sz w:val="28"/>
          <w:szCs w:val="28"/>
          <w:lang w:eastAsia="it-IT"/>
        </w:rPr>
        <w:t>5.</w:t>
      </w:r>
      <w:r w:rsidR="009F7E9C" w:rsidRPr="009F7E9C">
        <w:rPr>
          <w:rFonts w:ascii="Tahoma" w:eastAsia="Times New Roman" w:hAnsi="Tahoma" w:cs="Tahoma"/>
          <w:color w:val="000000"/>
          <w:sz w:val="28"/>
          <w:szCs w:val="28"/>
          <w:lang w:eastAsia="it-IT"/>
        </w:rPr>
        <w:t xml:space="preserve"> Altre osservazioni vostre e loro sia come ambiti di miglioramento ma vi chiederei anche di mettere in luce i lati positivi di questo progetto che avere riscontrato sia con i ragazzi direttamente coinvolti che nell'ambito scuola in senso lato</w:t>
      </w:r>
    </w:p>
    <w:p w:rsidR="009F7E9C" w:rsidRPr="006331CA" w:rsidRDefault="009F7E9C" w:rsidP="000160DD">
      <w:pPr>
        <w:jc w:val="both"/>
        <w:rPr>
          <w:sz w:val="28"/>
          <w:szCs w:val="28"/>
        </w:rPr>
      </w:pPr>
    </w:p>
    <w:sectPr w:rsidR="009F7E9C" w:rsidRPr="006331CA" w:rsidSect="00200B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CB7"/>
    <w:multiLevelType w:val="hybridMultilevel"/>
    <w:tmpl w:val="EEB6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F42DC9"/>
    <w:multiLevelType w:val="hybridMultilevel"/>
    <w:tmpl w:val="06E4D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AA3B80"/>
    <w:multiLevelType w:val="hybridMultilevel"/>
    <w:tmpl w:val="A36A8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0A0D09"/>
    <w:multiLevelType w:val="hybridMultilevel"/>
    <w:tmpl w:val="6B7C0D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77C167C7"/>
    <w:multiLevelType w:val="hybridMultilevel"/>
    <w:tmpl w:val="0980F5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38C4"/>
    <w:rsid w:val="000160DD"/>
    <w:rsid w:val="00160189"/>
    <w:rsid w:val="00164B0C"/>
    <w:rsid w:val="00200B25"/>
    <w:rsid w:val="00222618"/>
    <w:rsid w:val="0026530A"/>
    <w:rsid w:val="00266174"/>
    <w:rsid w:val="002A38C4"/>
    <w:rsid w:val="002A6033"/>
    <w:rsid w:val="002C49E5"/>
    <w:rsid w:val="002E4B0F"/>
    <w:rsid w:val="002F773C"/>
    <w:rsid w:val="00324CAA"/>
    <w:rsid w:val="004D7832"/>
    <w:rsid w:val="0056585C"/>
    <w:rsid w:val="006331CA"/>
    <w:rsid w:val="00713E4F"/>
    <w:rsid w:val="007966B5"/>
    <w:rsid w:val="007A6C96"/>
    <w:rsid w:val="007D0C6B"/>
    <w:rsid w:val="007F1E13"/>
    <w:rsid w:val="0091213B"/>
    <w:rsid w:val="00983710"/>
    <w:rsid w:val="009F7E9C"/>
    <w:rsid w:val="00A01D75"/>
    <w:rsid w:val="00A623E2"/>
    <w:rsid w:val="00B014A8"/>
    <w:rsid w:val="00B472D0"/>
    <w:rsid w:val="00B871A7"/>
    <w:rsid w:val="00B87259"/>
    <w:rsid w:val="00BD47BF"/>
    <w:rsid w:val="00C10E72"/>
    <w:rsid w:val="00C237A3"/>
    <w:rsid w:val="00C538E8"/>
    <w:rsid w:val="00C91C70"/>
    <w:rsid w:val="00CC69BD"/>
    <w:rsid w:val="00CE5C27"/>
    <w:rsid w:val="00D310FA"/>
    <w:rsid w:val="00E55730"/>
    <w:rsid w:val="00F6316B"/>
    <w:rsid w:val="00FB69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B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0C6B"/>
    <w:pPr>
      <w:ind w:left="720"/>
      <w:contextualSpacing/>
    </w:pPr>
  </w:style>
  <w:style w:type="character" w:styleId="Collegamentoipertestuale">
    <w:name w:val="Hyperlink"/>
    <w:basedOn w:val="Carpredefinitoparagrafo"/>
    <w:uiPriority w:val="99"/>
    <w:semiHidden/>
    <w:unhideWhenUsed/>
    <w:rsid w:val="002C49E5"/>
    <w:rPr>
      <w:color w:val="0000FF"/>
      <w:u w:val="single"/>
    </w:rPr>
  </w:style>
  <w:style w:type="paragraph" w:styleId="NormaleWeb">
    <w:name w:val="Normal (Web)"/>
    <w:basedOn w:val="Normale"/>
    <w:uiPriority w:val="99"/>
    <w:unhideWhenUsed/>
    <w:rsid w:val="002C49E5"/>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61524544">
      <w:bodyDiv w:val="1"/>
      <w:marLeft w:val="0"/>
      <w:marRight w:val="0"/>
      <w:marTop w:val="0"/>
      <w:marBottom w:val="0"/>
      <w:divBdr>
        <w:top w:val="none" w:sz="0" w:space="0" w:color="auto"/>
        <w:left w:val="none" w:sz="0" w:space="0" w:color="auto"/>
        <w:bottom w:val="none" w:sz="0" w:space="0" w:color="auto"/>
        <w:right w:val="none" w:sz="0" w:space="0" w:color="auto"/>
      </w:divBdr>
    </w:div>
    <w:div w:id="890846816">
      <w:bodyDiv w:val="1"/>
      <w:marLeft w:val="0"/>
      <w:marRight w:val="0"/>
      <w:marTop w:val="0"/>
      <w:marBottom w:val="0"/>
      <w:divBdr>
        <w:top w:val="none" w:sz="0" w:space="0" w:color="auto"/>
        <w:left w:val="none" w:sz="0" w:space="0" w:color="auto"/>
        <w:bottom w:val="none" w:sz="0" w:space="0" w:color="auto"/>
        <w:right w:val="none" w:sz="0" w:space="0" w:color="auto"/>
      </w:divBdr>
      <w:divsChild>
        <w:div w:id="2083486333">
          <w:marLeft w:val="0"/>
          <w:marRight w:val="0"/>
          <w:marTop w:val="0"/>
          <w:marBottom w:val="0"/>
          <w:divBdr>
            <w:top w:val="none" w:sz="0" w:space="0" w:color="auto"/>
            <w:left w:val="none" w:sz="0" w:space="0" w:color="auto"/>
            <w:bottom w:val="none" w:sz="0" w:space="0" w:color="auto"/>
            <w:right w:val="none" w:sz="0" w:space="0" w:color="auto"/>
          </w:divBdr>
          <w:divsChild>
            <w:div w:id="9374931">
              <w:marLeft w:val="0"/>
              <w:marRight w:val="0"/>
              <w:marTop w:val="0"/>
              <w:marBottom w:val="0"/>
              <w:divBdr>
                <w:top w:val="none" w:sz="0" w:space="0" w:color="auto"/>
                <w:left w:val="none" w:sz="0" w:space="0" w:color="auto"/>
                <w:bottom w:val="none" w:sz="0" w:space="0" w:color="auto"/>
                <w:right w:val="none" w:sz="0" w:space="0" w:color="auto"/>
              </w:divBdr>
              <w:divsChild>
                <w:div w:id="702364766">
                  <w:marLeft w:val="0"/>
                  <w:marRight w:val="0"/>
                  <w:marTop w:val="0"/>
                  <w:marBottom w:val="0"/>
                  <w:divBdr>
                    <w:top w:val="none" w:sz="0" w:space="0" w:color="auto"/>
                    <w:left w:val="none" w:sz="0" w:space="0" w:color="auto"/>
                    <w:bottom w:val="none" w:sz="0" w:space="0" w:color="auto"/>
                    <w:right w:val="none" w:sz="0" w:space="0" w:color="auto"/>
                  </w:divBdr>
                  <w:divsChild>
                    <w:div w:id="1025180309">
                      <w:marLeft w:val="0"/>
                      <w:marRight w:val="0"/>
                      <w:marTop w:val="0"/>
                      <w:marBottom w:val="0"/>
                      <w:divBdr>
                        <w:top w:val="none" w:sz="0" w:space="0" w:color="auto"/>
                        <w:left w:val="none" w:sz="0" w:space="0" w:color="auto"/>
                        <w:bottom w:val="none" w:sz="0" w:space="0" w:color="auto"/>
                        <w:right w:val="none" w:sz="0" w:space="0" w:color="auto"/>
                      </w:divBdr>
                      <w:divsChild>
                        <w:div w:id="365302907">
                          <w:marLeft w:val="0"/>
                          <w:marRight w:val="0"/>
                          <w:marTop w:val="0"/>
                          <w:marBottom w:val="0"/>
                          <w:divBdr>
                            <w:top w:val="none" w:sz="0" w:space="0" w:color="auto"/>
                            <w:left w:val="none" w:sz="0" w:space="0" w:color="auto"/>
                            <w:bottom w:val="none" w:sz="0" w:space="0" w:color="auto"/>
                            <w:right w:val="none" w:sz="0" w:space="0" w:color="auto"/>
                          </w:divBdr>
                          <w:divsChild>
                            <w:div w:id="1992589004">
                              <w:marLeft w:val="0"/>
                              <w:marRight w:val="0"/>
                              <w:marTop w:val="0"/>
                              <w:marBottom w:val="0"/>
                              <w:divBdr>
                                <w:top w:val="none" w:sz="0" w:space="0" w:color="auto"/>
                                <w:left w:val="none" w:sz="0" w:space="0" w:color="auto"/>
                                <w:bottom w:val="none" w:sz="0" w:space="0" w:color="auto"/>
                                <w:right w:val="none" w:sz="0" w:space="0" w:color="auto"/>
                              </w:divBdr>
                              <w:divsChild>
                                <w:div w:id="598297381">
                                  <w:marLeft w:val="0"/>
                                  <w:marRight w:val="0"/>
                                  <w:marTop w:val="0"/>
                                  <w:marBottom w:val="0"/>
                                  <w:divBdr>
                                    <w:top w:val="none" w:sz="0" w:space="0" w:color="auto"/>
                                    <w:left w:val="none" w:sz="0" w:space="0" w:color="auto"/>
                                    <w:bottom w:val="none" w:sz="0" w:space="0" w:color="auto"/>
                                    <w:right w:val="none" w:sz="0" w:space="0" w:color="auto"/>
                                  </w:divBdr>
                                  <w:divsChild>
                                    <w:div w:id="628821551">
                                      <w:marLeft w:val="0"/>
                                      <w:marRight w:val="0"/>
                                      <w:marTop w:val="0"/>
                                      <w:marBottom w:val="0"/>
                                      <w:divBdr>
                                        <w:top w:val="none" w:sz="0" w:space="0" w:color="auto"/>
                                        <w:left w:val="none" w:sz="0" w:space="0" w:color="auto"/>
                                        <w:bottom w:val="none" w:sz="0" w:space="0" w:color="auto"/>
                                        <w:right w:val="none" w:sz="0" w:space="0" w:color="auto"/>
                                      </w:divBdr>
                                      <w:divsChild>
                                        <w:div w:id="1580405936">
                                          <w:marLeft w:val="0"/>
                                          <w:marRight w:val="0"/>
                                          <w:marTop w:val="0"/>
                                          <w:marBottom w:val="0"/>
                                          <w:divBdr>
                                            <w:top w:val="none" w:sz="0" w:space="0" w:color="auto"/>
                                            <w:left w:val="none" w:sz="0" w:space="0" w:color="auto"/>
                                            <w:bottom w:val="none" w:sz="0" w:space="0" w:color="auto"/>
                                            <w:right w:val="none" w:sz="0" w:space="0" w:color="auto"/>
                                          </w:divBdr>
                                          <w:divsChild>
                                            <w:div w:id="278343946">
                                              <w:marLeft w:val="0"/>
                                              <w:marRight w:val="0"/>
                                              <w:marTop w:val="0"/>
                                              <w:marBottom w:val="0"/>
                                              <w:divBdr>
                                                <w:top w:val="none" w:sz="0" w:space="0" w:color="auto"/>
                                                <w:left w:val="none" w:sz="0" w:space="0" w:color="auto"/>
                                                <w:bottom w:val="none" w:sz="0" w:space="0" w:color="auto"/>
                                                <w:right w:val="none" w:sz="0" w:space="0" w:color="auto"/>
                                              </w:divBdr>
                                              <w:divsChild>
                                                <w:div w:id="1668511673">
                                                  <w:marLeft w:val="0"/>
                                                  <w:marRight w:val="0"/>
                                                  <w:marTop w:val="0"/>
                                                  <w:marBottom w:val="0"/>
                                                  <w:divBdr>
                                                    <w:top w:val="none" w:sz="0" w:space="0" w:color="auto"/>
                                                    <w:left w:val="none" w:sz="0" w:space="0" w:color="auto"/>
                                                    <w:bottom w:val="none" w:sz="0" w:space="0" w:color="auto"/>
                                                    <w:right w:val="none" w:sz="0" w:space="0" w:color="auto"/>
                                                  </w:divBdr>
                                                  <w:divsChild>
                                                    <w:div w:id="1096286968">
                                                      <w:marLeft w:val="0"/>
                                                      <w:marRight w:val="0"/>
                                                      <w:marTop w:val="0"/>
                                                      <w:marBottom w:val="0"/>
                                                      <w:divBdr>
                                                        <w:top w:val="none" w:sz="0" w:space="0" w:color="auto"/>
                                                        <w:left w:val="none" w:sz="0" w:space="0" w:color="auto"/>
                                                        <w:bottom w:val="none" w:sz="0" w:space="0" w:color="auto"/>
                                                        <w:right w:val="none" w:sz="0" w:space="0" w:color="auto"/>
                                                      </w:divBdr>
                                                      <w:divsChild>
                                                        <w:div w:id="927350036">
                                                          <w:marLeft w:val="0"/>
                                                          <w:marRight w:val="0"/>
                                                          <w:marTop w:val="0"/>
                                                          <w:marBottom w:val="0"/>
                                                          <w:divBdr>
                                                            <w:top w:val="none" w:sz="0" w:space="0" w:color="auto"/>
                                                            <w:left w:val="none" w:sz="0" w:space="0" w:color="auto"/>
                                                            <w:bottom w:val="none" w:sz="0" w:space="0" w:color="auto"/>
                                                            <w:right w:val="none" w:sz="0" w:space="0" w:color="auto"/>
                                                          </w:divBdr>
                                                          <w:divsChild>
                                                            <w:div w:id="555166114">
                                                              <w:marLeft w:val="0"/>
                                                              <w:marRight w:val="150"/>
                                                              <w:marTop w:val="0"/>
                                                              <w:marBottom w:val="150"/>
                                                              <w:divBdr>
                                                                <w:top w:val="none" w:sz="0" w:space="0" w:color="auto"/>
                                                                <w:left w:val="none" w:sz="0" w:space="0" w:color="auto"/>
                                                                <w:bottom w:val="none" w:sz="0" w:space="0" w:color="auto"/>
                                                                <w:right w:val="none" w:sz="0" w:space="0" w:color="auto"/>
                                                              </w:divBdr>
                                                              <w:divsChild>
                                                                <w:div w:id="1499149506">
                                                                  <w:marLeft w:val="0"/>
                                                                  <w:marRight w:val="0"/>
                                                                  <w:marTop w:val="0"/>
                                                                  <w:marBottom w:val="0"/>
                                                                  <w:divBdr>
                                                                    <w:top w:val="none" w:sz="0" w:space="0" w:color="auto"/>
                                                                    <w:left w:val="none" w:sz="0" w:space="0" w:color="auto"/>
                                                                    <w:bottom w:val="none" w:sz="0" w:space="0" w:color="auto"/>
                                                                    <w:right w:val="none" w:sz="0" w:space="0" w:color="auto"/>
                                                                  </w:divBdr>
                                                                  <w:divsChild>
                                                                    <w:div w:id="1970354242">
                                                                      <w:marLeft w:val="0"/>
                                                                      <w:marRight w:val="0"/>
                                                                      <w:marTop w:val="0"/>
                                                                      <w:marBottom w:val="0"/>
                                                                      <w:divBdr>
                                                                        <w:top w:val="none" w:sz="0" w:space="0" w:color="auto"/>
                                                                        <w:left w:val="none" w:sz="0" w:space="0" w:color="auto"/>
                                                                        <w:bottom w:val="none" w:sz="0" w:space="0" w:color="auto"/>
                                                                        <w:right w:val="none" w:sz="0" w:space="0" w:color="auto"/>
                                                                      </w:divBdr>
                                                                      <w:divsChild>
                                                                        <w:div w:id="41444859">
                                                                          <w:marLeft w:val="0"/>
                                                                          <w:marRight w:val="0"/>
                                                                          <w:marTop w:val="0"/>
                                                                          <w:marBottom w:val="0"/>
                                                                          <w:divBdr>
                                                                            <w:top w:val="none" w:sz="0" w:space="0" w:color="auto"/>
                                                                            <w:left w:val="none" w:sz="0" w:space="0" w:color="auto"/>
                                                                            <w:bottom w:val="none" w:sz="0" w:space="0" w:color="auto"/>
                                                                            <w:right w:val="none" w:sz="0" w:space="0" w:color="auto"/>
                                                                          </w:divBdr>
                                                                          <w:divsChild>
                                                                            <w:div w:id="1747414631">
                                                                              <w:marLeft w:val="0"/>
                                                                              <w:marRight w:val="0"/>
                                                                              <w:marTop w:val="0"/>
                                                                              <w:marBottom w:val="0"/>
                                                                              <w:divBdr>
                                                                                <w:top w:val="none" w:sz="0" w:space="0" w:color="auto"/>
                                                                                <w:left w:val="none" w:sz="0" w:space="0" w:color="auto"/>
                                                                                <w:bottom w:val="none" w:sz="0" w:space="0" w:color="auto"/>
                                                                                <w:right w:val="none" w:sz="0" w:space="0" w:color="auto"/>
                                                                              </w:divBdr>
                                                                              <w:divsChild>
                                                                                <w:div w:id="928193721">
                                                                                  <w:marLeft w:val="0"/>
                                                                                  <w:marRight w:val="0"/>
                                                                                  <w:marTop w:val="0"/>
                                                                                  <w:marBottom w:val="0"/>
                                                                                  <w:divBdr>
                                                                                    <w:top w:val="none" w:sz="0" w:space="0" w:color="auto"/>
                                                                                    <w:left w:val="none" w:sz="0" w:space="0" w:color="auto"/>
                                                                                    <w:bottom w:val="none" w:sz="0" w:space="0" w:color="auto"/>
                                                                                    <w:right w:val="none" w:sz="0" w:space="0" w:color="auto"/>
                                                                                  </w:divBdr>
                                                                                  <w:divsChild>
                                                                                    <w:div w:id="1588687681">
                                                                                      <w:marLeft w:val="0"/>
                                                                                      <w:marRight w:val="0"/>
                                                                                      <w:marTop w:val="0"/>
                                                                                      <w:marBottom w:val="0"/>
                                                                                      <w:divBdr>
                                                                                        <w:top w:val="none" w:sz="0" w:space="0" w:color="auto"/>
                                                                                        <w:left w:val="none" w:sz="0" w:space="0" w:color="auto"/>
                                                                                        <w:bottom w:val="none" w:sz="0" w:space="0" w:color="auto"/>
                                                                                        <w:right w:val="none" w:sz="0" w:space="0" w:color="auto"/>
                                                                                      </w:divBdr>
                                                                                      <w:divsChild>
                                                                                        <w:div w:id="788085720">
                                                                                          <w:marLeft w:val="0"/>
                                                                                          <w:marRight w:val="0"/>
                                                                                          <w:marTop w:val="0"/>
                                                                                          <w:marBottom w:val="0"/>
                                                                                          <w:divBdr>
                                                                                            <w:top w:val="none" w:sz="0" w:space="0" w:color="auto"/>
                                                                                            <w:left w:val="none" w:sz="0" w:space="0" w:color="auto"/>
                                                                                            <w:bottom w:val="none" w:sz="0" w:space="0" w:color="auto"/>
                                                                                            <w:right w:val="none" w:sz="0" w:space="0" w:color="auto"/>
                                                                                          </w:divBdr>
                                                                                          <w:divsChild>
                                                                                            <w:div w:id="586621959">
                                                                                              <w:marLeft w:val="0"/>
                                                                                              <w:marRight w:val="0"/>
                                                                                              <w:marTop w:val="0"/>
                                                                                              <w:marBottom w:val="0"/>
                                                                                              <w:divBdr>
                                                                                                <w:top w:val="none" w:sz="0" w:space="0" w:color="auto"/>
                                                                                                <w:left w:val="none" w:sz="0" w:space="0" w:color="auto"/>
                                                                                                <w:bottom w:val="none" w:sz="0" w:space="0" w:color="auto"/>
                                                                                                <w:right w:val="none" w:sz="0" w:space="0" w:color="auto"/>
                                                                                              </w:divBdr>
                                                                                              <w:divsChild>
                                                                                                <w:div w:id="1213156705">
                                                                                                  <w:marLeft w:val="0"/>
                                                                                                  <w:marRight w:val="0"/>
                                                                                                  <w:marTop w:val="0"/>
                                                                                                  <w:marBottom w:val="0"/>
                                                                                                  <w:divBdr>
                                                                                                    <w:top w:val="none" w:sz="0" w:space="0" w:color="auto"/>
                                                                                                    <w:left w:val="none" w:sz="0" w:space="0" w:color="auto"/>
                                                                                                    <w:bottom w:val="none" w:sz="0" w:space="0" w:color="auto"/>
                                                                                                    <w:right w:val="none" w:sz="0" w:space="0" w:color="auto"/>
                                                                                                  </w:divBdr>
                                                                                                  <w:divsChild>
                                                                                                    <w:div w:id="1047872234">
                                                                                                      <w:marLeft w:val="0"/>
                                                                                                      <w:marRight w:val="0"/>
                                                                                                      <w:marTop w:val="0"/>
                                                                                                      <w:marBottom w:val="0"/>
                                                                                                      <w:divBdr>
                                                                                                        <w:top w:val="none" w:sz="0" w:space="0" w:color="auto"/>
                                                                                                        <w:left w:val="none" w:sz="0" w:space="0" w:color="auto"/>
                                                                                                        <w:bottom w:val="none" w:sz="0" w:space="0" w:color="auto"/>
                                                                                                        <w:right w:val="none" w:sz="0" w:space="0" w:color="auto"/>
                                                                                                      </w:divBdr>
                                                                                                    </w:div>
                                                                                                    <w:div w:id="802582573">
                                                                                                      <w:marLeft w:val="0"/>
                                                                                                      <w:marRight w:val="0"/>
                                                                                                      <w:marTop w:val="0"/>
                                                                                                      <w:marBottom w:val="0"/>
                                                                                                      <w:divBdr>
                                                                                                        <w:top w:val="none" w:sz="0" w:space="0" w:color="auto"/>
                                                                                                        <w:left w:val="none" w:sz="0" w:space="0" w:color="auto"/>
                                                                                                        <w:bottom w:val="none" w:sz="0" w:space="0" w:color="auto"/>
                                                                                                        <w:right w:val="none" w:sz="0" w:space="0" w:color="auto"/>
                                                                                                      </w:divBdr>
                                                                                                    </w:div>
                                                                                                    <w:div w:id="250890441">
                                                                                                      <w:marLeft w:val="0"/>
                                                                                                      <w:marRight w:val="0"/>
                                                                                                      <w:marTop w:val="0"/>
                                                                                                      <w:marBottom w:val="0"/>
                                                                                                      <w:divBdr>
                                                                                                        <w:top w:val="none" w:sz="0" w:space="0" w:color="auto"/>
                                                                                                        <w:left w:val="none" w:sz="0" w:space="0" w:color="auto"/>
                                                                                                        <w:bottom w:val="none" w:sz="0" w:space="0" w:color="auto"/>
                                                                                                        <w:right w:val="none" w:sz="0" w:space="0" w:color="auto"/>
                                                                                                      </w:divBdr>
                                                                                                    </w:div>
                                                                                                    <w:div w:id="2001737274">
                                                                                                      <w:marLeft w:val="0"/>
                                                                                                      <w:marRight w:val="0"/>
                                                                                                      <w:marTop w:val="0"/>
                                                                                                      <w:marBottom w:val="0"/>
                                                                                                      <w:divBdr>
                                                                                                        <w:top w:val="none" w:sz="0" w:space="0" w:color="auto"/>
                                                                                                        <w:left w:val="none" w:sz="0" w:space="0" w:color="auto"/>
                                                                                                        <w:bottom w:val="none" w:sz="0" w:space="0" w:color="auto"/>
                                                                                                        <w:right w:val="none" w:sz="0" w:space="0" w:color="auto"/>
                                                                                                      </w:divBdr>
                                                                                                    </w:div>
                                                                                                    <w:div w:id="1086417907">
                                                                                                      <w:marLeft w:val="0"/>
                                                                                                      <w:marRight w:val="0"/>
                                                                                                      <w:marTop w:val="0"/>
                                                                                                      <w:marBottom w:val="0"/>
                                                                                                      <w:divBdr>
                                                                                                        <w:top w:val="none" w:sz="0" w:space="0" w:color="auto"/>
                                                                                                        <w:left w:val="none" w:sz="0" w:space="0" w:color="auto"/>
                                                                                                        <w:bottom w:val="none" w:sz="0" w:space="0" w:color="auto"/>
                                                                                                        <w:right w:val="none" w:sz="0" w:space="0" w:color="auto"/>
                                                                                                      </w:divBdr>
                                                                                                    </w:div>
                                                                                                    <w:div w:id="2098013170">
                                                                                                      <w:marLeft w:val="0"/>
                                                                                                      <w:marRight w:val="0"/>
                                                                                                      <w:marTop w:val="0"/>
                                                                                                      <w:marBottom w:val="0"/>
                                                                                                      <w:divBdr>
                                                                                                        <w:top w:val="none" w:sz="0" w:space="0" w:color="auto"/>
                                                                                                        <w:left w:val="none" w:sz="0" w:space="0" w:color="auto"/>
                                                                                                        <w:bottom w:val="none" w:sz="0" w:space="0" w:color="auto"/>
                                                                                                        <w:right w:val="none" w:sz="0" w:space="0" w:color="auto"/>
                                                                                                      </w:divBdr>
                                                                                                    </w:div>
                                                                                                    <w:div w:id="533541813">
                                                                                                      <w:marLeft w:val="0"/>
                                                                                                      <w:marRight w:val="0"/>
                                                                                                      <w:marTop w:val="0"/>
                                                                                                      <w:marBottom w:val="0"/>
                                                                                                      <w:divBdr>
                                                                                                        <w:top w:val="none" w:sz="0" w:space="0" w:color="auto"/>
                                                                                                        <w:left w:val="none" w:sz="0" w:space="0" w:color="auto"/>
                                                                                                        <w:bottom w:val="none" w:sz="0" w:space="0" w:color="auto"/>
                                                                                                        <w:right w:val="none" w:sz="0" w:space="0" w:color="auto"/>
                                                                                                      </w:divBdr>
                                                                                                    </w:div>
                                                                                                    <w:div w:id="939028693">
                                                                                                      <w:marLeft w:val="0"/>
                                                                                                      <w:marRight w:val="0"/>
                                                                                                      <w:marTop w:val="0"/>
                                                                                                      <w:marBottom w:val="0"/>
                                                                                                      <w:divBdr>
                                                                                                        <w:top w:val="none" w:sz="0" w:space="0" w:color="auto"/>
                                                                                                        <w:left w:val="none" w:sz="0" w:space="0" w:color="auto"/>
                                                                                                        <w:bottom w:val="none" w:sz="0" w:space="0" w:color="auto"/>
                                                                                                        <w:right w:val="none" w:sz="0" w:space="0" w:color="auto"/>
                                                                                                      </w:divBdr>
                                                                                                    </w:div>
                                                                                                    <w:div w:id="13819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pi.it/shop/product_info.php/matite-matita-sprout-p-416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1778</Words>
  <Characters>10136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benedetta.chiavegatt</dc:creator>
  <cp:lastModifiedBy>benedetta.chiavegatt</cp:lastModifiedBy>
  <cp:revision>9</cp:revision>
  <cp:lastPrinted>2017-03-14T11:42:00Z</cp:lastPrinted>
  <dcterms:created xsi:type="dcterms:W3CDTF">2017-03-09T09:49:00Z</dcterms:created>
  <dcterms:modified xsi:type="dcterms:W3CDTF">2017-03-14T12:45:00Z</dcterms:modified>
</cp:coreProperties>
</file>